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1EB" w:rsidRDefault="001B31EB" w:rsidP="000D4EB3">
      <w:pPr>
        <w:jc w:val="center"/>
        <w:rPr>
          <w:b/>
          <w:sz w:val="28"/>
          <w:szCs w:val="28"/>
        </w:rPr>
      </w:pPr>
    </w:p>
    <w:p w:rsidR="001B31EB" w:rsidRPr="00F6512F" w:rsidRDefault="001B31EB" w:rsidP="001B31EB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F6512F">
        <w:rPr>
          <w:sz w:val="28"/>
          <w:szCs w:val="28"/>
        </w:rPr>
        <w:lastRenderedPageBreak/>
        <w:t>Муниципальное бюджетное образовательное учреждение</w:t>
      </w:r>
    </w:p>
    <w:p w:rsidR="001B31EB" w:rsidRDefault="001B31EB" w:rsidP="001B31EB">
      <w:pPr>
        <w:jc w:val="center"/>
        <w:rPr>
          <w:sz w:val="28"/>
          <w:szCs w:val="28"/>
        </w:rPr>
      </w:pPr>
      <w:r w:rsidRPr="00F6512F">
        <w:rPr>
          <w:sz w:val="28"/>
          <w:szCs w:val="28"/>
        </w:rPr>
        <w:t>«Средняя общеобразовательная школа № 2 им. А.С. Пушкина»</w:t>
      </w:r>
    </w:p>
    <w:p w:rsidR="001B31EB" w:rsidRDefault="001B31EB" w:rsidP="001B31EB">
      <w:pPr>
        <w:jc w:val="center"/>
        <w:rPr>
          <w:sz w:val="28"/>
          <w:szCs w:val="28"/>
        </w:rPr>
      </w:pPr>
    </w:p>
    <w:p w:rsidR="001B31EB" w:rsidRDefault="001B31EB" w:rsidP="001B31EB">
      <w:pPr>
        <w:jc w:val="center"/>
        <w:rPr>
          <w:sz w:val="28"/>
          <w:szCs w:val="28"/>
        </w:rPr>
      </w:pPr>
    </w:p>
    <w:p w:rsidR="001B31EB" w:rsidRDefault="001B31EB" w:rsidP="001B31EB">
      <w:pPr>
        <w:jc w:val="center"/>
        <w:rPr>
          <w:sz w:val="28"/>
          <w:szCs w:val="28"/>
        </w:rPr>
      </w:pPr>
    </w:p>
    <w:tbl>
      <w:tblPr>
        <w:tblStyle w:val="a8"/>
        <w:tblpPr w:leftFromText="180" w:rightFromText="180" w:vertAnchor="text" w:horzAnchor="margin" w:tblpXSpec="right" w:tblpY="20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2588"/>
        <w:gridCol w:w="3793"/>
      </w:tblGrid>
      <w:tr w:rsidR="001B31EB" w:rsidTr="001B31EB">
        <w:tc>
          <w:tcPr>
            <w:tcW w:w="3190" w:type="dxa"/>
          </w:tcPr>
          <w:p w:rsidR="001B31EB" w:rsidRDefault="001B31EB" w:rsidP="001B31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88" w:type="dxa"/>
          </w:tcPr>
          <w:p w:rsidR="001B31EB" w:rsidRDefault="001B31EB" w:rsidP="001B31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93" w:type="dxa"/>
          </w:tcPr>
          <w:p w:rsidR="001B31EB" w:rsidRPr="00F6512F" w:rsidRDefault="001B31EB" w:rsidP="001B31EB">
            <w:pPr>
              <w:rPr>
                <w:sz w:val="28"/>
                <w:szCs w:val="28"/>
              </w:rPr>
            </w:pPr>
            <w:r w:rsidRPr="00F6512F">
              <w:rPr>
                <w:sz w:val="28"/>
                <w:szCs w:val="28"/>
              </w:rPr>
              <w:t>УТВЕРЖДАЮ:</w:t>
            </w:r>
          </w:p>
          <w:p w:rsidR="001B31EB" w:rsidRPr="00F6512F" w:rsidRDefault="001B31EB" w:rsidP="001B31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  <w:r w:rsidRPr="00F6512F">
              <w:rPr>
                <w:sz w:val="28"/>
                <w:szCs w:val="28"/>
              </w:rPr>
              <w:t xml:space="preserve"> МБОУ СОШ №</w:t>
            </w:r>
            <w:r>
              <w:rPr>
                <w:sz w:val="28"/>
                <w:szCs w:val="28"/>
              </w:rPr>
              <w:t xml:space="preserve"> </w:t>
            </w:r>
            <w:r w:rsidRPr="00F6512F">
              <w:rPr>
                <w:sz w:val="28"/>
                <w:szCs w:val="28"/>
              </w:rPr>
              <w:t>2</w:t>
            </w:r>
          </w:p>
          <w:p w:rsidR="001B31EB" w:rsidRPr="00F6512F" w:rsidRDefault="001B31EB" w:rsidP="001B31EB">
            <w:pPr>
              <w:rPr>
                <w:sz w:val="28"/>
                <w:szCs w:val="28"/>
              </w:rPr>
            </w:pPr>
            <w:r w:rsidRPr="00F6512F">
              <w:rPr>
                <w:sz w:val="28"/>
                <w:szCs w:val="28"/>
              </w:rPr>
              <w:t>им. А.С. Пушкина</w:t>
            </w:r>
          </w:p>
          <w:p w:rsidR="001B31EB" w:rsidRPr="00F6512F" w:rsidRDefault="001B31EB" w:rsidP="001B31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 В.Н</w:t>
            </w:r>
            <w:r w:rsidRPr="00F6512F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Савинкин</w:t>
            </w:r>
          </w:p>
          <w:p w:rsidR="001B31EB" w:rsidRPr="00F6512F" w:rsidRDefault="001B31EB" w:rsidP="001B31EB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«</w:t>
            </w:r>
            <w:r w:rsidRPr="00F6512F">
              <w:rPr>
                <w:sz w:val="28"/>
                <w:szCs w:val="28"/>
                <w:u w:val="single"/>
              </w:rPr>
              <w:t xml:space="preserve"> 20  </w:t>
            </w:r>
            <w:r w:rsidRPr="00F6512F">
              <w:rPr>
                <w:sz w:val="28"/>
                <w:szCs w:val="28"/>
              </w:rPr>
              <w:t xml:space="preserve">» </w:t>
            </w:r>
            <w:r w:rsidRPr="00F6512F">
              <w:rPr>
                <w:sz w:val="28"/>
                <w:szCs w:val="28"/>
                <w:u w:val="single"/>
              </w:rPr>
              <w:t xml:space="preserve"> апреля </w:t>
            </w:r>
            <w:r w:rsidRPr="00F6512F">
              <w:rPr>
                <w:sz w:val="28"/>
                <w:szCs w:val="28"/>
              </w:rPr>
              <w:t>__</w:t>
            </w:r>
            <w:r w:rsidRPr="00F6512F">
              <w:rPr>
                <w:sz w:val="28"/>
                <w:szCs w:val="28"/>
                <w:u w:val="single"/>
              </w:rPr>
              <w:t>2013г.</w:t>
            </w:r>
          </w:p>
          <w:p w:rsidR="001B31EB" w:rsidRDefault="001B31EB" w:rsidP="001B31EB">
            <w:pPr>
              <w:jc w:val="center"/>
              <w:rPr>
                <w:sz w:val="28"/>
                <w:szCs w:val="28"/>
              </w:rPr>
            </w:pPr>
          </w:p>
        </w:tc>
      </w:tr>
    </w:tbl>
    <w:p w:rsidR="001B31EB" w:rsidRDefault="001B31EB" w:rsidP="001B31EB">
      <w:pPr>
        <w:jc w:val="center"/>
        <w:rPr>
          <w:sz w:val="28"/>
          <w:szCs w:val="28"/>
        </w:rPr>
      </w:pPr>
    </w:p>
    <w:p w:rsidR="001B31EB" w:rsidRDefault="001B31EB" w:rsidP="001B31EB">
      <w:pPr>
        <w:jc w:val="center"/>
        <w:rPr>
          <w:sz w:val="28"/>
          <w:szCs w:val="28"/>
        </w:rPr>
      </w:pPr>
    </w:p>
    <w:p w:rsidR="001B31EB" w:rsidRDefault="001B31EB" w:rsidP="001B31EB">
      <w:pPr>
        <w:jc w:val="center"/>
        <w:rPr>
          <w:sz w:val="28"/>
          <w:szCs w:val="28"/>
        </w:rPr>
      </w:pPr>
    </w:p>
    <w:p w:rsidR="001B31EB" w:rsidRDefault="001B31EB" w:rsidP="001B31EB">
      <w:pPr>
        <w:jc w:val="center"/>
        <w:rPr>
          <w:sz w:val="28"/>
          <w:szCs w:val="28"/>
        </w:rPr>
      </w:pPr>
    </w:p>
    <w:p w:rsidR="001B31EB" w:rsidRDefault="001B31EB" w:rsidP="001B31EB">
      <w:pPr>
        <w:jc w:val="center"/>
        <w:rPr>
          <w:sz w:val="28"/>
          <w:szCs w:val="28"/>
        </w:rPr>
      </w:pPr>
    </w:p>
    <w:p w:rsidR="001B31EB" w:rsidRDefault="001B31EB" w:rsidP="001B31EB">
      <w:pPr>
        <w:jc w:val="center"/>
        <w:rPr>
          <w:sz w:val="28"/>
          <w:szCs w:val="28"/>
        </w:rPr>
      </w:pPr>
    </w:p>
    <w:p w:rsidR="001B31EB" w:rsidRDefault="001B31EB" w:rsidP="001B31EB">
      <w:pPr>
        <w:jc w:val="center"/>
        <w:rPr>
          <w:sz w:val="28"/>
          <w:szCs w:val="28"/>
        </w:rPr>
      </w:pPr>
    </w:p>
    <w:p w:rsidR="001B31EB" w:rsidRPr="00F6512F" w:rsidRDefault="001B31EB" w:rsidP="001B31EB">
      <w:pPr>
        <w:jc w:val="center"/>
        <w:rPr>
          <w:b/>
          <w:sz w:val="32"/>
          <w:szCs w:val="32"/>
        </w:rPr>
      </w:pPr>
      <w:r w:rsidRPr="00F6512F">
        <w:rPr>
          <w:b/>
          <w:sz w:val="32"/>
          <w:szCs w:val="32"/>
        </w:rPr>
        <w:t>Рабочая программа</w:t>
      </w:r>
    </w:p>
    <w:p w:rsidR="001B31EB" w:rsidRPr="00F6512F" w:rsidRDefault="001B31EB" w:rsidP="001B31EB">
      <w:pPr>
        <w:jc w:val="center"/>
        <w:rPr>
          <w:b/>
          <w:sz w:val="32"/>
          <w:szCs w:val="32"/>
        </w:rPr>
      </w:pPr>
      <w:r w:rsidRPr="00F6512F">
        <w:rPr>
          <w:b/>
          <w:sz w:val="32"/>
          <w:szCs w:val="32"/>
        </w:rPr>
        <w:t xml:space="preserve">по </w:t>
      </w:r>
      <w:r>
        <w:rPr>
          <w:b/>
          <w:sz w:val="32"/>
          <w:szCs w:val="32"/>
        </w:rPr>
        <w:t>окружающему миру</w:t>
      </w:r>
    </w:p>
    <w:p w:rsidR="001B31EB" w:rsidRDefault="001B31EB" w:rsidP="001B31E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(3</w:t>
      </w:r>
      <w:r w:rsidRPr="00F6512F">
        <w:rPr>
          <w:b/>
          <w:sz w:val="32"/>
          <w:szCs w:val="32"/>
        </w:rPr>
        <w:t>Б класс)</w:t>
      </w:r>
    </w:p>
    <w:p w:rsidR="001B31EB" w:rsidRDefault="001B31EB" w:rsidP="001B31EB">
      <w:pPr>
        <w:jc w:val="center"/>
        <w:rPr>
          <w:b/>
          <w:sz w:val="32"/>
          <w:szCs w:val="32"/>
        </w:rPr>
      </w:pPr>
    </w:p>
    <w:p w:rsidR="001B31EB" w:rsidRDefault="001B31EB" w:rsidP="001B31EB">
      <w:pPr>
        <w:jc w:val="center"/>
        <w:rPr>
          <w:b/>
          <w:sz w:val="32"/>
          <w:szCs w:val="32"/>
        </w:rPr>
      </w:pPr>
    </w:p>
    <w:p w:rsidR="001B31EB" w:rsidRDefault="001B31EB" w:rsidP="001B31EB">
      <w:pPr>
        <w:jc w:val="center"/>
        <w:rPr>
          <w:b/>
          <w:sz w:val="32"/>
          <w:szCs w:val="32"/>
        </w:rPr>
      </w:pPr>
    </w:p>
    <w:p w:rsidR="001B31EB" w:rsidRDefault="001B31EB" w:rsidP="001B31EB">
      <w:pPr>
        <w:jc w:val="center"/>
        <w:rPr>
          <w:b/>
          <w:sz w:val="32"/>
          <w:szCs w:val="32"/>
        </w:rPr>
      </w:pPr>
    </w:p>
    <w:tbl>
      <w:tblPr>
        <w:tblStyle w:val="a8"/>
        <w:tblW w:w="0" w:type="auto"/>
        <w:tblInd w:w="55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2730"/>
        <w:gridCol w:w="3651"/>
      </w:tblGrid>
      <w:tr w:rsidR="001B31EB" w:rsidTr="001B31EB">
        <w:tc>
          <w:tcPr>
            <w:tcW w:w="3190" w:type="dxa"/>
          </w:tcPr>
          <w:p w:rsidR="001B31EB" w:rsidRDefault="001B31EB" w:rsidP="00F7024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730" w:type="dxa"/>
          </w:tcPr>
          <w:p w:rsidR="001B31EB" w:rsidRDefault="001B31EB" w:rsidP="00F7024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651" w:type="dxa"/>
          </w:tcPr>
          <w:p w:rsidR="001B31EB" w:rsidRDefault="001B31EB" w:rsidP="00F70247">
            <w:pPr>
              <w:rPr>
                <w:sz w:val="28"/>
                <w:szCs w:val="28"/>
              </w:rPr>
            </w:pPr>
            <w:r w:rsidRPr="00F6512F">
              <w:rPr>
                <w:sz w:val="28"/>
                <w:szCs w:val="28"/>
              </w:rPr>
              <w:t>Составитель:</w:t>
            </w:r>
          </w:p>
          <w:p w:rsidR="001B31EB" w:rsidRDefault="001B31EB" w:rsidP="00F702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начальных классов</w:t>
            </w:r>
          </w:p>
          <w:p w:rsidR="001B31EB" w:rsidRDefault="001B31EB" w:rsidP="00F702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СОШ № 2 </w:t>
            </w:r>
          </w:p>
          <w:p w:rsidR="001B31EB" w:rsidRDefault="001B31EB" w:rsidP="00F702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им. А.С. Пушкина</w:t>
            </w:r>
          </w:p>
          <w:p w:rsidR="001B31EB" w:rsidRPr="00F6512F" w:rsidRDefault="001B31EB" w:rsidP="00F702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Делавина Ольга Викторовна</w:t>
            </w:r>
          </w:p>
        </w:tc>
      </w:tr>
    </w:tbl>
    <w:p w:rsidR="001B31EB" w:rsidRDefault="001B31EB" w:rsidP="001B31EB">
      <w:pPr>
        <w:jc w:val="center"/>
        <w:rPr>
          <w:sz w:val="28"/>
          <w:szCs w:val="28"/>
        </w:rPr>
      </w:pPr>
    </w:p>
    <w:p w:rsidR="001B31EB" w:rsidRDefault="001B31EB" w:rsidP="001B31EB">
      <w:pPr>
        <w:jc w:val="center"/>
        <w:rPr>
          <w:sz w:val="28"/>
          <w:szCs w:val="28"/>
        </w:rPr>
      </w:pPr>
    </w:p>
    <w:p w:rsidR="001B31EB" w:rsidRDefault="001B31EB">
      <w:pPr>
        <w:spacing w:after="200" w:line="276" w:lineRule="auto"/>
        <w:rPr>
          <w:b/>
          <w:sz w:val="28"/>
          <w:szCs w:val="28"/>
        </w:rPr>
      </w:pPr>
    </w:p>
    <w:p w:rsidR="001B31EB" w:rsidRDefault="001B31EB">
      <w:pPr>
        <w:spacing w:after="200" w:line="276" w:lineRule="auto"/>
        <w:rPr>
          <w:b/>
          <w:sz w:val="28"/>
          <w:szCs w:val="28"/>
        </w:rPr>
      </w:pPr>
    </w:p>
    <w:p w:rsidR="000D4EB3" w:rsidRDefault="000D4EB3" w:rsidP="000D4EB3">
      <w:pPr>
        <w:jc w:val="center"/>
        <w:rPr>
          <w:b/>
          <w:sz w:val="28"/>
          <w:szCs w:val="28"/>
        </w:rPr>
      </w:pPr>
    </w:p>
    <w:p w:rsidR="00E06CCF" w:rsidRPr="00E06CCF" w:rsidRDefault="00E06CCF" w:rsidP="00E06CCF">
      <w:pPr>
        <w:ind w:left="720" w:hanging="360"/>
        <w:jc w:val="center"/>
        <w:rPr>
          <w:b/>
          <w:i/>
          <w:sz w:val="28"/>
          <w:szCs w:val="28"/>
        </w:rPr>
      </w:pPr>
      <w:r w:rsidRPr="00E06CCF">
        <w:rPr>
          <w:b/>
          <w:sz w:val="28"/>
          <w:szCs w:val="28"/>
        </w:rPr>
        <w:lastRenderedPageBreak/>
        <w:t>Пояснительная записка к рабочей программе по окружающему миру.</w:t>
      </w:r>
    </w:p>
    <w:p w:rsidR="00E06CCF" w:rsidRPr="00E06CCF" w:rsidRDefault="00E06CCF" w:rsidP="00E06CCF">
      <w:pPr>
        <w:ind w:left="720" w:hanging="360"/>
        <w:jc w:val="center"/>
        <w:rPr>
          <w:b/>
          <w:i/>
          <w:sz w:val="28"/>
          <w:szCs w:val="28"/>
        </w:rPr>
      </w:pPr>
    </w:p>
    <w:p w:rsidR="00E06CCF" w:rsidRPr="00E06CCF" w:rsidRDefault="00E06CCF" w:rsidP="00E06CCF">
      <w:pPr>
        <w:ind w:left="284" w:firstLine="425"/>
        <w:rPr>
          <w:i/>
          <w:sz w:val="28"/>
          <w:szCs w:val="28"/>
        </w:rPr>
      </w:pPr>
      <w:r w:rsidRPr="00E06CCF">
        <w:rPr>
          <w:sz w:val="28"/>
          <w:szCs w:val="28"/>
        </w:rPr>
        <w:t>Рабочая программа разработана на основе программы «Окружающий мир» Е.В. Чудиновой, Е.Н. Букваревой, рекомендованной Министерством образования Российской Федерации, (система развивающего обучения Д.Б</w:t>
      </w:r>
      <w:r>
        <w:rPr>
          <w:sz w:val="28"/>
          <w:szCs w:val="28"/>
        </w:rPr>
        <w:t>. Эльконина – В.В. Давыдова) 2004</w:t>
      </w:r>
      <w:r w:rsidRPr="00E06CCF">
        <w:rPr>
          <w:sz w:val="28"/>
          <w:szCs w:val="28"/>
        </w:rPr>
        <w:t xml:space="preserve"> года и с учетом стандарта начального общего образования по окружающему миру.</w:t>
      </w:r>
    </w:p>
    <w:p w:rsidR="00E06CCF" w:rsidRPr="00E06CCF" w:rsidRDefault="00E06CCF" w:rsidP="00E06CCF">
      <w:pPr>
        <w:ind w:left="284" w:firstLine="425"/>
        <w:rPr>
          <w:i/>
          <w:sz w:val="28"/>
          <w:szCs w:val="28"/>
        </w:rPr>
      </w:pPr>
    </w:p>
    <w:p w:rsidR="00E06CCF" w:rsidRPr="00E06CCF" w:rsidRDefault="00E06CCF" w:rsidP="00E06CCF">
      <w:pPr>
        <w:ind w:left="284" w:firstLine="425"/>
        <w:rPr>
          <w:i/>
          <w:sz w:val="28"/>
          <w:szCs w:val="28"/>
        </w:rPr>
      </w:pPr>
      <w:r w:rsidRPr="00E06CCF">
        <w:rPr>
          <w:sz w:val="28"/>
          <w:szCs w:val="28"/>
        </w:rPr>
        <w:t>Рабочая программа по о</w:t>
      </w:r>
      <w:r>
        <w:rPr>
          <w:sz w:val="28"/>
          <w:szCs w:val="28"/>
        </w:rPr>
        <w:t>кружающему миру рассчитана на 68 часов (2</w:t>
      </w:r>
      <w:r w:rsidRPr="00E06CCF">
        <w:rPr>
          <w:sz w:val="28"/>
          <w:szCs w:val="28"/>
        </w:rPr>
        <w:t xml:space="preserve"> ч * 34 нед.)</w:t>
      </w:r>
    </w:p>
    <w:p w:rsidR="00E06CCF" w:rsidRPr="00E06CCF" w:rsidRDefault="00E06CCF" w:rsidP="00E06CCF">
      <w:pPr>
        <w:ind w:left="284" w:firstLine="425"/>
        <w:rPr>
          <w:i/>
          <w:sz w:val="28"/>
          <w:szCs w:val="28"/>
        </w:rPr>
      </w:pPr>
      <w:r w:rsidRPr="00E06CCF">
        <w:rPr>
          <w:sz w:val="28"/>
          <w:szCs w:val="28"/>
        </w:rPr>
        <w:t>Используется следующий учебно-методический комплект:</w:t>
      </w:r>
    </w:p>
    <w:p w:rsidR="00E06CCF" w:rsidRPr="00E06CCF" w:rsidRDefault="00E06CCF" w:rsidP="00E06CCF">
      <w:pPr>
        <w:pStyle w:val="a9"/>
        <w:ind w:left="284"/>
        <w:rPr>
          <w:i/>
          <w:sz w:val="28"/>
          <w:szCs w:val="28"/>
        </w:rPr>
      </w:pPr>
      <w:r w:rsidRPr="00E06CCF">
        <w:rPr>
          <w:sz w:val="28"/>
          <w:szCs w:val="28"/>
        </w:rPr>
        <w:t>1</w:t>
      </w:r>
      <w:r w:rsidRPr="00E06CCF">
        <w:rPr>
          <w:i/>
          <w:sz w:val="28"/>
          <w:szCs w:val="28"/>
        </w:rPr>
        <w:t>. Е.В. Чудинова, Е.Н. Букварева.</w:t>
      </w:r>
      <w:r>
        <w:rPr>
          <w:sz w:val="28"/>
          <w:szCs w:val="28"/>
        </w:rPr>
        <w:t xml:space="preserve"> Окружающий мир. 3</w:t>
      </w:r>
      <w:r w:rsidRPr="00E06CCF">
        <w:rPr>
          <w:sz w:val="28"/>
          <w:szCs w:val="28"/>
        </w:rPr>
        <w:t xml:space="preserve"> класс. Учебник в 2-х частях. – М.: Вита-Пресс, 20</w:t>
      </w:r>
      <w:r w:rsidR="00903E3B">
        <w:rPr>
          <w:sz w:val="28"/>
          <w:szCs w:val="28"/>
        </w:rPr>
        <w:t>13</w:t>
      </w:r>
    </w:p>
    <w:p w:rsidR="00E06CCF" w:rsidRPr="00E06CCF" w:rsidRDefault="00E06CCF" w:rsidP="00E06CCF">
      <w:pPr>
        <w:pStyle w:val="a9"/>
        <w:ind w:left="284"/>
        <w:rPr>
          <w:i/>
          <w:sz w:val="28"/>
          <w:szCs w:val="28"/>
        </w:rPr>
      </w:pPr>
      <w:r w:rsidRPr="00E06CCF">
        <w:rPr>
          <w:sz w:val="28"/>
          <w:szCs w:val="28"/>
        </w:rPr>
        <w:t>2</w:t>
      </w:r>
      <w:r w:rsidRPr="00E06CCF">
        <w:rPr>
          <w:i/>
          <w:sz w:val="28"/>
          <w:szCs w:val="28"/>
        </w:rPr>
        <w:t>. Е.В. Чудинова, Е.Н. Букварева.</w:t>
      </w:r>
      <w:r>
        <w:rPr>
          <w:sz w:val="28"/>
          <w:szCs w:val="28"/>
        </w:rPr>
        <w:t xml:space="preserve"> Окружающий мир. 3 </w:t>
      </w:r>
      <w:r w:rsidRPr="00E06CCF">
        <w:rPr>
          <w:sz w:val="28"/>
          <w:szCs w:val="28"/>
        </w:rPr>
        <w:t>класс.</w:t>
      </w:r>
      <w:r>
        <w:rPr>
          <w:sz w:val="28"/>
          <w:szCs w:val="28"/>
        </w:rPr>
        <w:t xml:space="preserve"> </w:t>
      </w:r>
      <w:r w:rsidRPr="00E06CCF">
        <w:rPr>
          <w:sz w:val="28"/>
          <w:szCs w:val="28"/>
        </w:rPr>
        <w:t>Методическое пособие для учителя. - М.: Вита-Пресс, 2005</w:t>
      </w:r>
    </w:p>
    <w:p w:rsidR="00E06CCF" w:rsidRPr="00E06CCF" w:rsidRDefault="00E06CCF" w:rsidP="00E06CCF">
      <w:pPr>
        <w:widowControl w:val="0"/>
        <w:ind w:left="284" w:firstLine="425"/>
        <w:rPr>
          <w:i/>
          <w:sz w:val="28"/>
          <w:szCs w:val="28"/>
        </w:rPr>
      </w:pPr>
      <w:r w:rsidRPr="00E06CCF">
        <w:rPr>
          <w:sz w:val="28"/>
          <w:szCs w:val="28"/>
        </w:rPr>
        <w:t xml:space="preserve">Рабочая программа разработана  в полном соответствии с данной программой и учебно-методическим комплектом.  </w:t>
      </w:r>
    </w:p>
    <w:p w:rsidR="00E06CCF" w:rsidRPr="00E06CCF" w:rsidRDefault="00E06CCF" w:rsidP="00E06CCF">
      <w:pPr>
        <w:ind w:left="360" w:firstLine="349"/>
        <w:rPr>
          <w:i/>
          <w:sz w:val="28"/>
          <w:szCs w:val="28"/>
        </w:rPr>
      </w:pPr>
      <w:r w:rsidRPr="00E06CCF">
        <w:rPr>
          <w:sz w:val="28"/>
          <w:szCs w:val="28"/>
        </w:rPr>
        <w:t>Изучение окружающего мира на ступени начального общего образования направлено на достижение следующих целей:</w:t>
      </w:r>
    </w:p>
    <w:p w:rsidR="00E06CCF" w:rsidRPr="00E06CCF" w:rsidRDefault="00E06CCF" w:rsidP="00E06CCF">
      <w:pPr>
        <w:ind w:left="360" w:firstLine="349"/>
        <w:rPr>
          <w:i/>
          <w:sz w:val="28"/>
          <w:szCs w:val="28"/>
        </w:rPr>
      </w:pPr>
      <w:r w:rsidRPr="00E06CCF">
        <w:rPr>
          <w:sz w:val="28"/>
          <w:szCs w:val="28"/>
        </w:rPr>
        <w:t>-развитие умений наблюдать, характеризовать, анализировать, обобщать, объекты окружающего мира, рассуждать, решать творческие задачи;</w:t>
      </w:r>
    </w:p>
    <w:p w:rsidR="00E06CCF" w:rsidRPr="00E06CCF" w:rsidRDefault="00E06CCF" w:rsidP="00E06CCF">
      <w:pPr>
        <w:ind w:left="360" w:firstLine="349"/>
        <w:rPr>
          <w:i/>
          <w:sz w:val="28"/>
          <w:szCs w:val="28"/>
        </w:rPr>
      </w:pPr>
      <w:r w:rsidRPr="00E06CCF">
        <w:rPr>
          <w:sz w:val="28"/>
          <w:szCs w:val="28"/>
        </w:rPr>
        <w:t>-освоение знаний об окружающем мире, единстве и различиях природного и социального; о человеке и его месте в природе и обществе;</w:t>
      </w:r>
    </w:p>
    <w:p w:rsidR="00E06CCF" w:rsidRPr="00E06CCF" w:rsidRDefault="00E06CCF" w:rsidP="00E06CCF">
      <w:pPr>
        <w:ind w:left="360" w:firstLine="349"/>
        <w:rPr>
          <w:i/>
          <w:sz w:val="28"/>
          <w:szCs w:val="28"/>
        </w:rPr>
      </w:pPr>
      <w:r w:rsidRPr="00E06CCF">
        <w:rPr>
          <w:sz w:val="28"/>
          <w:szCs w:val="28"/>
        </w:rPr>
        <w:t>-воспитание позитивного эмоционально-ценностного отношения к окружающему миру, экологической и духовно-нравственной культуры, патриотических чувств; потребности участвовать в творческой деятельности в природе и обществе, сохранять и укреплять здоровье.</w:t>
      </w:r>
    </w:p>
    <w:p w:rsidR="00E06CCF" w:rsidRPr="00E06CCF" w:rsidRDefault="00E06CCF" w:rsidP="00E06CCF">
      <w:pPr>
        <w:widowControl w:val="0"/>
        <w:ind w:left="284" w:firstLine="425"/>
        <w:rPr>
          <w:i/>
          <w:sz w:val="28"/>
          <w:szCs w:val="28"/>
        </w:rPr>
      </w:pPr>
    </w:p>
    <w:p w:rsidR="000D4EB3" w:rsidRDefault="000D4EB3" w:rsidP="000D4EB3">
      <w:pPr>
        <w:tabs>
          <w:tab w:val="left" w:pos="4080"/>
        </w:tabs>
        <w:rPr>
          <w:i/>
          <w:sz w:val="28"/>
          <w:szCs w:val="28"/>
        </w:rPr>
      </w:pPr>
    </w:p>
    <w:p w:rsidR="00E06CCF" w:rsidRDefault="00E06CCF" w:rsidP="000D4EB3">
      <w:pPr>
        <w:tabs>
          <w:tab w:val="left" w:pos="4080"/>
        </w:tabs>
        <w:rPr>
          <w:i/>
          <w:sz w:val="28"/>
          <w:szCs w:val="28"/>
        </w:rPr>
      </w:pPr>
    </w:p>
    <w:p w:rsidR="00E06CCF" w:rsidRDefault="00E06CCF" w:rsidP="000D4EB3">
      <w:pPr>
        <w:tabs>
          <w:tab w:val="left" w:pos="4080"/>
        </w:tabs>
        <w:rPr>
          <w:i/>
          <w:sz w:val="28"/>
          <w:szCs w:val="28"/>
        </w:rPr>
      </w:pPr>
    </w:p>
    <w:p w:rsidR="00E06CCF" w:rsidRDefault="00E06CCF" w:rsidP="000D4EB3">
      <w:pPr>
        <w:tabs>
          <w:tab w:val="left" w:pos="4080"/>
        </w:tabs>
        <w:rPr>
          <w:i/>
          <w:sz w:val="28"/>
          <w:szCs w:val="28"/>
        </w:rPr>
      </w:pPr>
    </w:p>
    <w:p w:rsidR="00E06CCF" w:rsidRDefault="00E06CCF" w:rsidP="000D4EB3">
      <w:pPr>
        <w:tabs>
          <w:tab w:val="left" w:pos="4080"/>
        </w:tabs>
        <w:rPr>
          <w:i/>
          <w:sz w:val="28"/>
          <w:szCs w:val="28"/>
        </w:rPr>
      </w:pPr>
    </w:p>
    <w:p w:rsidR="00E06CCF" w:rsidRDefault="00E06CCF" w:rsidP="000D4EB3">
      <w:pPr>
        <w:tabs>
          <w:tab w:val="left" w:pos="4080"/>
        </w:tabs>
        <w:rPr>
          <w:i/>
          <w:sz w:val="28"/>
          <w:szCs w:val="28"/>
        </w:rPr>
      </w:pPr>
    </w:p>
    <w:p w:rsidR="00E06CCF" w:rsidRDefault="00E06CCF" w:rsidP="000D4EB3">
      <w:pPr>
        <w:tabs>
          <w:tab w:val="left" w:pos="4080"/>
        </w:tabs>
        <w:rPr>
          <w:i/>
          <w:sz w:val="28"/>
          <w:szCs w:val="28"/>
        </w:rPr>
      </w:pPr>
    </w:p>
    <w:p w:rsidR="00E06CCF" w:rsidRDefault="00E06CCF" w:rsidP="000D4EB3">
      <w:pPr>
        <w:tabs>
          <w:tab w:val="left" w:pos="4080"/>
        </w:tabs>
        <w:rPr>
          <w:i/>
          <w:sz w:val="28"/>
          <w:szCs w:val="28"/>
        </w:rPr>
      </w:pPr>
    </w:p>
    <w:p w:rsidR="00E06CCF" w:rsidRDefault="00E06CCF" w:rsidP="000D4EB3">
      <w:pPr>
        <w:tabs>
          <w:tab w:val="left" w:pos="4080"/>
        </w:tabs>
        <w:rPr>
          <w:i/>
          <w:sz w:val="28"/>
          <w:szCs w:val="28"/>
        </w:rPr>
      </w:pPr>
    </w:p>
    <w:p w:rsidR="00E06CCF" w:rsidRDefault="00E06CCF" w:rsidP="000D4EB3">
      <w:pPr>
        <w:tabs>
          <w:tab w:val="left" w:pos="4080"/>
        </w:tabs>
        <w:rPr>
          <w:i/>
          <w:sz w:val="28"/>
          <w:szCs w:val="28"/>
        </w:rPr>
      </w:pPr>
    </w:p>
    <w:p w:rsidR="00E06CCF" w:rsidRDefault="00E06CCF" w:rsidP="000D4EB3">
      <w:pPr>
        <w:tabs>
          <w:tab w:val="left" w:pos="4080"/>
        </w:tabs>
        <w:rPr>
          <w:sz w:val="28"/>
          <w:szCs w:val="28"/>
        </w:rPr>
      </w:pPr>
    </w:p>
    <w:p w:rsidR="000D4EB3" w:rsidRDefault="000D4EB3" w:rsidP="00E06CCF">
      <w:pPr>
        <w:tabs>
          <w:tab w:val="left" w:pos="4080"/>
        </w:tabs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Общие замечания к программе</w:t>
      </w:r>
    </w:p>
    <w:p w:rsidR="000D4EB3" w:rsidRDefault="000D4EB3" w:rsidP="000D4EB3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0D4EB3" w:rsidRDefault="000D4EB3" w:rsidP="00752FEE">
      <w:pPr>
        <w:tabs>
          <w:tab w:val="left" w:pos="4080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t>Данная  образовательная программа по курсу «Окружающий мир» разработана в соответствии  со ст.14 п.5, ст.15 п.1, ст.32 п.6,7  Закона «Об образовании»  Российской  Федерации, Уставом школы, Положением об организации образовательного процесса на начальной ступени общего среднего образования,  с Образовательной программой школы.</w:t>
      </w:r>
    </w:p>
    <w:p w:rsidR="000D4EB3" w:rsidRDefault="000D4EB3" w:rsidP="00752FEE">
      <w:pPr>
        <w:tabs>
          <w:tab w:val="left" w:pos="4080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t>Для разработки  образовательной программы были использованы следующие  материалы:</w:t>
      </w:r>
    </w:p>
    <w:p w:rsidR="000D4EB3" w:rsidRDefault="000D4EB3" w:rsidP="00752FEE">
      <w:pPr>
        <w:tabs>
          <w:tab w:val="left" w:pos="4080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i/>
          <w:sz w:val="28"/>
          <w:szCs w:val="28"/>
        </w:rPr>
        <w:t>Примерная программа по курсу «Окружающий мир» (1-4</w:t>
      </w:r>
      <w:r>
        <w:rPr>
          <w:sz w:val="28"/>
          <w:szCs w:val="28"/>
        </w:rPr>
        <w:t>) авторы: Е.Н. Букварева, Е.В. Чудинова, рекомендованная Министерством образования Российской Федерации (Сборник программ для начальной школы (система Д.Б.Эльконина-В.В.Давыдова.- М., Вита-пресс, 2001.- с.233-247).</w:t>
      </w:r>
    </w:p>
    <w:p w:rsidR="000D4EB3" w:rsidRDefault="000D4EB3" w:rsidP="00752FEE">
      <w:pPr>
        <w:tabs>
          <w:tab w:val="left" w:pos="4080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i/>
          <w:sz w:val="28"/>
          <w:szCs w:val="28"/>
        </w:rPr>
        <w:t>Окружающий мир. Учебник-тетрадь в двух частях</w:t>
      </w:r>
      <w:r w:rsidR="0056313C">
        <w:rPr>
          <w:sz w:val="28"/>
          <w:szCs w:val="28"/>
        </w:rPr>
        <w:t>. М.: Вита-пресс, 2013</w:t>
      </w:r>
      <w:r>
        <w:rPr>
          <w:sz w:val="28"/>
          <w:szCs w:val="28"/>
        </w:rPr>
        <w:t>. Допущено Министерством образования РФ.</w:t>
      </w:r>
    </w:p>
    <w:p w:rsidR="000D4EB3" w:rsidRDefault="000D4EB3" w:rsidP="00752FEE">
      <w:pPr>
        <w:tabs>
          <w:tab w:val="left" w:pos="4080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i/>
          <w:sz w:val="28"/>
          <w:szCs w:val="28"/>
        </w:rPr>
        <w:t>Окружающий мир. Методическое пособие для учителя</w:t>
      </w:r>
      <w:r>
        <w:rPr>
          <w:sz w:val="28"/>
          <w:szCs w:val="28"/>
        </w:rPr>
        <w:t>. М.: Вита-пресс, 2002.</w:t>
      </w:r>
    </w:p>
    <w:p w:rsidR="000D4EB3" w:rsidRDefault="000D4EB3" w:rsidP="00752FEE">
      <w:pPr>
        <w:tabs>
          <w:tab w:val="left" w:pos="4080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i/>
          <w:sz w:val="28"/>
          <w:szCs w:val="28"/>
        </w:rPr>
        <w:t>Методические рекомендации по организации образовательного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процесса в начальной школе</w:t>
      </w:r>
      <w:r>
        <w:rPr>
          <w:sz w:val="28"/>
          <w:szCs w:val="28"/>
        </w:rPr>
        <w:t xml:space="preserve"> (система Д.Б.Эльконина-В.В.Давыдова // Первое сентября, №___, 2004(5).</w:t>
      </w:r>
    </w:p>
    <w:p w:rsidR="000D4EB3" w:rsidRDefault="000D4EB3" w:rsidP="00752FEE">
      <w:pPr>
        <w:tabs>
          <w:tab w:val="left" w:pos="4080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D4EB3" w:rsidRDefault="000D4EB3" w:rsidP="000D4EB3">
      <w:pPr>
        <w:jc w:val="both"/>
        <w:rPr>
          <w:sz w:val="28"/>
          <w:szCs w:val="28"/>
        </w:rPr>
      </w:pPr>
    </w:p>
    <w:p w:rsidR="00E06CCF" w:rsidRDefault="00E06CCF" w:rsidP="00E06CCF">
      <w:pPr>
        <w:jc w:val="center"/>
        <w:rPr>
          <w:b/>
          <w:sz w:val="28"/>
          <w:szCs w:val="28"/>
        </w:rPr>
      </w:pPr>
    </w:p>
    <w:p w:rsidR="00E06CCF" w:rsidRDefault="00E06CCF" w:rsidP="00E06CCF">
      <w:pPr>
        <w:jc w:val="center"/>
        <w:rPr>
          <w:b/>
          <w:sz w:val="28"/>
          <w:szCs w:val="28"/>
        </w:rPr>
      </w:pPr>
    </w:p>
    <w:p w:rsidR="00E06CCF" w:rsidRDefault="00E06CCF" w:rsidP="00E06CCF">
      <w:pPr>
        <w:jc w:val="center"/>
        <w:rPr>
          <w:b/>
          <w:sz w:val="28"/>
          <w:szCs w:val="28"/>
        </w:rPr>
      </w:pPr>
    </w:p>
    <w:p w:rsidR="00E06CCF" w:rsidRDefault="00E06CCF" w:rsidP="00E06CCF">
      <w:pPr>
        <w:jc w:val="center"/>
        <w:rPr>
          <w:b/>
          <w:sz w:val="28"/>
          <w:szCs w:val="28"/>
        </w:rPr>
      </w:pPr>
    </w:p>
    <w:p w:rsidR="00E06CCF" w:rsidRDefault="00E06CCF" w:rsidP="00E06CCF">
      <w:pPr>
        <w:jc w:val="center"/>
        <w:rPr>
          <w:b/>
          <w:sz w:val="28"/>
          <w:szCs w:val="28"/>
        </w:rPr>
      </w:pPr>
    </w:p>
    <w:p w:rsidR="00E06CCF" w:rsidRDefault="00E06CCF" w:rsidP="00E06CCF">
      <w:pPr>
        <w:jc w:val="center"/>
        <w:rPr>
          <w:b/>
          <w:sz w:val="28"/>
          <w:szCs w:val="28"/>
        </w:rPr>
      </w:pPr>
    </w:p>
    <w:p w:rsidR="00E06CCF" w:rsidRDefault="00E06CCF" w:rsidP="00E06CCF">
      <w:pPr>
        <w:jc w:val="center"/>
        <w:rPr>
          <w:b/>
          <w:sz w:val="28"/>
          <w:szCs w:val="28"/>
        </w:rPr>
      </w:pPr>
    </w:p>
    <w:p w:rsidR="00E06CCF" w:rsidRDefault="00E06CCF" w:rsidP="00E06CCF">
      <w:pPr>
        <w:jc w:val="center"/>
        <w:rPr>
          <w:b/>
          <w:sz w:val="28"/>
          <w:szCs w:val="28"/>
        </w:rPr>
      </w:pPr>
    </w:p>
    <w:p w:rsidR="00E06CCF" w:rsidRDefault="00E06CCF" w:rsidP="00E06CCF">
      <w:pPr>
        <w:jc w:val="center"/>
        <w:rPr>
          <w:b/>
          <w:sz w:val="28"/>
          <w:szCs w:val="28"/>
        </w:rPr>
      </w:pPr>
    </w:p>
    <w:p w:rsidR="00E06CCF" w:rsidRDefault="00E06CCF" w:rsidP="00E06CCF">
      <w:pPr>
        <w:jc w:val="center"/>
        <w:rPr>
          <w:b/>
          <w:sz w:val="28"/>
          <w:szCs w:val="28"/>
        </w:rPr>
      </w:pPr>
    </w:p>
    <w:p w:rsidR="00E06CCF" w:rsidRDefault="00E06CCF" w:rsidP="00E06CCF">
      <w:pPr>
        <w:jc w:val="center"/>
        <w:rPr>
          <w:b/>
          <w:sz w:val="28"/>
          <w:szCs w:val="28"/>
        </w:rPr>
      </w:pPr>
    </w:p>
    <w:p w:rsidR="00E06CCF" w:rsidRDefault="00E06CCF" w:rsidP="00E06CCF">
      <w:pPr>
        <w:jc w:val="center"/>
        <w:rPr>
          <w:b/>
          <w:sz w:val="28"/>
          <w:szCs w:val="28"/>
        </w:rPr>
      </w:pPr>
    </w:p>
    <w:p w:rsidR="00E06CCF" w:rsidRDefault="00E06CCF" w:rsidP="00E06CCF">
      <w:pPr>
        <w:jc w:val="center"/>
        <w:rPr>
          <w:b/>
          <w:sz w:val="28"/>
          <w:szCs w:val="28"/>
        </w:rPr>
      </w:pPr>
    </w:p>
    <w:p w:rsidR="00E06CCF" w:rsidRDefault="00E06CCF" w:rsidP="00752FEE">
      <w:pPr>
        <w:rPr>
          <w:b/>
          <w:sz w:val="28"/>
          <w:szCs w:val="28"/>
        </w:rPr>
      </w:pPr>
    </w:p>
    <w:p w:rsidR="00222A09" w:rsidRDefault="00222A09" w:rsidP="00752FEE">
      <w:pPr>
        <w:rPr>
          <w:b/>
          <w:sz w:val="28"/>
          <w:szCs w:val="28"/>
        </w:rPr>
      </w:pPr>
    </w:p>
    <w:p w:rsidR="00E06CCF" w:rsidRDefault="00E06CCF" w:rsidP="00E06CCF">
      <w:pPr>
        <w:jc w:val="center"/>
        <w:rPr>
          <w:b/>
          <w:sz w:val="28"/>
          <w:szCs w:val="28"/>
        </w:rPr>
      </w:pPr>
    </w:p>
    <w:p w:rsidR="000D4EB3" w:rsidRPr="000D4EB3" w:rsidRDefault="000D4EB3" w:rsidP="00E06CCF">
      <w:pPr>
        <w:jc w:val="center"/>
        <w:rPr>
          <w:b/>
          <w:sz w:val="28"/>
          <w:szCs w:val="28"/>
        </w:rPr>
      </w:pPr>
      <w:r w:rsidRPr="000D4EB3">
        <w:rPr>
          <w:b/>
          <w:sz w:val="28"/>
          <w:szCs w:val="28"/>
        </w:rPr>
        <w:lastRenderedPageBreak/>
        <w:t>Предметно-содержательные линии в предмете «Окружающий мир»</w:t>
      </w:r>
    </w:p>
    <w:p w:rsidR="000D4EB3" w:rsidRDefault="000D4EB3" w:rsidP="000D4EB3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10897"/>
      </w:tblGrid>
      <w:tr w:rsidR="000D4EB3" w:rsidTr="00752FEE">
        <w:tc>
          <w:tcPr>
            <w:tcW w:w="3528" w:type="dxa"/>
          </w:tcPr>
          <w:p w:rsidR="000D4EB3" w:rsidRPr="00886EDB" w:rsidRDefault="000D4EB3" w:rsidP="00E06CCF">
            <w:pPr>
              <w:jc w:val="center"/>
              <w:rPr>
                <w:b/>
              </w:rPr>
            </w:pPr>
            <w:r w:rsidRPr="00886EDB">
              <w:rPr>
                <w:b/>
                <w:sz w:val="22"/>
                <w:szCs w:val="22"/>
              </w:rPr>
              <w:t>Предметно-содержательные линии</w:t>
            </w:r>
          </w:p>
          <w:p w:rsidR="000D4EB3" w:rsidRPr="00886EDB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10897" w:type="dxa"/>
          </w:tcPr>
          <w:p w:rsidR="000D4EB3" w:rsidRPr="00886EDB" w:rsidRDefault="000D4EB3" w:rsidP="00E06CCF">
            <w:pPr>
              <w:jc w:val="center"/>
              <w:rPr>
                <w:b/>
              </w:rPr>
            </w:pPr>
            <w:r w:rsidRPr="00886EDB">
              <w:rPr>
                <w:b/>
                <w:sz w:val="22"/>
                <w:szCs w:val="22"/>
              </w:rPr>
              <w:t>Критерии</w:t>
            </w:r>
          </w:p>
        </w:tc>
      </w:tr>
      <w:tr w:rsidR="000D4EB3" w:rsidTr="00752FEE">
        <w:tc>
          <w:tcPr>
            <w:tcW w:w="3528" w:type="dxa"/>
          </w:tcPr>
          <w:p w:rsidR="000D4EB3" w:rsidRPr="00886EDB" w:rsidRDefault="000D4EB3" w:rsidP="00E06CCF">
            <w:pPr>
              <w:jc w:val="both"/>
              <w:rPr>
                <w:b/>
              </w:rPr>
            </w:pPr>
            <w:r w:rsidRPr="00886EDB">
              <w:rPr>
                <w:b/>
                <w:sz w:val="28"/>
                <w:szCs w:val="32"/>
              </w:rPr>
              <w:t>Описание и сравнение предметов по их свойствам и признакам</w:t>
            </w:r>
          </w:p>
        </w:tc>
        <w:tc>
          <w:tcPr>
            <w:tcW w:w="10897" w:type="dxa"/>
          </w:tcPr>
          <w:p w:rsidR="000D4EB3" w:rsidRPr="00CA2A04" w:rsidRDefault="000D4EB3" w:rsidP="00E06CCF">
            <w:pPr>
              <w:jc w:val="both"/>
            </w:pPr>
            <w:r w:rsidRPr="00CA2A04">
              <w:t>-  составлять план наблюдения – организованный набор символов (знаков), задающих направления наблюдения;</w:t>
            </w:r>
          </w:p>
          <w:p w:rsidR="000D4EB3" w:rsidRPr="00CA2A04" w:rsidRDefault="000D4EB3" w:rsidP="00E06CCF">
            <w:pPr>
              <w:jc w:val="both"/>
            </w:pPr>
            <w:r w:rsidRPr="00CA2A04">
              <w:t>-  использовать план наблюдения для описания природных объектов и явлений с последовательной фиксацией результатов (наличие/отсутствие признаков О);</w:t>
            </w:r>
          </w:p>
          <w:p w:rsidR="000D4EB3" w:rsidRPr="00CA2A04" w:rsidRDefault="000D4EB3" w:rsidP="00E06CCF">
            <w:pPr>
              <w:jc w:val="both"/>
            </w:pPr>
            <w:r w:rsidRPr="00CA2A04">
              <w:t>- классифицировать предметы (объекты) по признакам и свойствам (простая и иерархическая);</w:t>
            </w:r>
          </w:p>
          <w:p w:rsidR="000D4EB3" w:rsidRPr="00CA2A04" w:rsidRDefault="000D4EB3" w:rsidP="00E06CCF">
            <w:pPr>
              <w:jc w:val="both"/>
            </w:pPr>
            <w:r w:rsidRPr="00CA2A04">
              <w:t>- относить (не относить) объекты наблюдения к определенной группе объектов по выделенному критерию (свойству, признаку,  отношению);</w:t>
            </w:r>
          </w:p>
          <w:p w:rsidR="000D4EB3" w:rsidRPr="00CA2A04" w:rsidRDefault="000D4EB3" w:rsidP="00E06CCF">
            <w:pPr>
              <w:jc w:val="both"/>
            </w:pPr>
            <w:r w:rsidRPr="00CA2A04">
              <w:rPr>
                <w:b/>
              </w:rPr>
              <w:t xml:space="preserve">- </w:t>
            </w:r>
            <w:r w:rsidRPr="00CA2A04">
              <w:t>сравнивать численности объектов, относящихся к разным группам;</w:t>
            </w:r>
          </w:p>
          <w:p w:rsidR="000D4EB3" w:rsidRPr="00CA2A04" w:rsidRDefault="000D4EB3" w:rsidP="00E06CCF">
            <w:pPr>
              <w:jc w:val="both"/>
            </w:pPr>
            <w:r w:rsidRPr="00CA2A04">
              <w:rPr>
                <w:b/>
              </w:rPr>
              <w:t xml:space="preserve">-  </w:t>
            </w:r>
            <w:r w:rsidRPr="00CA2A04">
              <w:t xml:space="preserve">выбирать для какой-то цели объект с более или менее выраженным признаком или свойством по сравнению с другим объектом </w:t>
            </w:r>
            <w:r w:rsidRPr="00CA2A04">
              <w:rPr>
                <w:b/>
              </w:rPr>
              <w:t xml:space="preserve">(с </w:t>
            </w:r>
            <w:r w:rsidRPr="00CA2A04">
              <w:t>помощью</w:t>
            </w:r>
            <w:r w:rsidRPr="00CA2A04">
              <w:rPr>
                <w:b/>
              </w:rPr>
              <w:t xml:space="preserve"> порядковой  шкалы (рядов)</w:t>
            </w:r>
            <w:r w:rsidRPr="00CA2A04">
              <w:t>;</w:t>
            </w:r>
          </w:p>
          <w:p w:rsidR="000D4EB3" w:rsidRPr="00CA2A04" w:rsidRDefault="000D4EB3" w:rsidP="00E06CCF">
            <w:pPr>
              <w:jc w:val="both"/>
            </w:pPr>
            <w:r w:rsidRPr="00CA2A04">
              <w:t xml:space="preserve">- проводить условное сравнение (оценку) объектов между собой по признаку, допускающему сравнение, но не измерение меркой </w:t>
            </w:r>
            <w:r w:rsidRPr="00CA2A04">
              <w:rPr>
                <w:b/>
              </w:rPr>
              <w:t>(</w:t>
            </w:r>
            <w:r w:rsidRPr="00CA2A04">
              <w:t>с помощью</w:t>
            </w:r>
            <w:r w:rsidRPr="00CA2A04">
              <w:rPr>
                <w:b/>
              </w:rPr>
              <w:t xml:space="preserve"> прибора);</w:t>
            </w:r>
          </w:p>
          <w:p w:rsidR="000D4EB3" w:rsidRPr="00CA2A04" w:rsidRDefault="000D4EB3" w:rsidP="00E06CCF">
            <w:pPr>
              <w:jc w:val="both"/>
            </w:pPr>
            <w:r w:rsidRPr="00CA2A04">
              <w:t>- относить (не относить) объекты наблюдения к определенной группе объектов по двум независимым критериям, приписывание объекту на этом основании   некоторых дополнительных свойств (не очевидных из наблюдения) с помощью</w:t>
            </w:r>
            <w:r w:rsidRPr="00CA2A04">
              <w:rPr>
                <w:b/>
              </w:rPr>
              <w:t xml:space="preserve"> таблицы</w:t>
            </w:r>
            <w:r w:rsidRPr="00CA2A04">
              <w:t>;</w:t>
            </w:r>
          </w:p>
          <w:p w:rsidR="000D4EB3" w:rsidRPr="00CA2A04" w:rsidRDefault="000D4EB3" w:rsidP="00E06CCF">
            <w:pPr>
              <w:jc w:val="both"/>
              <w:rPr>
                <w:b/>
              </w:rPr>
            </w:pPr>
            <w:r w:rsidRPr="00CA2A04">
              <w:t xml:space="preserve">- находить и представлять закономерности в изменении свойств объектов наблюдения по двум свойствам (критериям), обнаружение зависимости между этими двумя свойствами </w:t>
            </w:r>
            <w:r w:rsidRPr="00CA2A04">
              <w:rPr>
                <w:b/>
              </w:rPr>
              <w:t xml:space="preserve">с </w:t>
            </w:r>
            <w:r w:rsidRPr="00CA2A04">
              <w:t>помощью</w:t>
            </w:r>
            <w:r w:rsidRPr="00CA2A04">
              <w:rPr>
                <w:b/>
              </w:rPr>
              <w:t xml:space="preserve"> графика;</w:t>
            </w:r>
          </w:p>
          <w:p w:rsidR="000D4EB3" w:rsidRPr="00CA2A04" w:rsidRDefault="000D4EB3" w:rsidP="00E06CCF">
            <w:pPr>
              <w:tabs>
                <w:tab w:val="left" w:pos="300"/>
              </w:tabs>
              <w:jc w:val="both"/>
            </w:pPr>
            <w:r w:rsidRPr="00CA2A04">
              <w:rPr>
                <w:b/>
              </w:rPr>
              <w:t xml:space="preserve">- </w:t>
            </w:r>
            <w:r w:rsidRPr="00CA2A04">
              <w:t>сравнивать численность объектов, относящихся к разным группам, находить и</w:t>
            </w:r>
          </w:p>
          <w:p w:rsidR="000D4EB3" w:rsidRPr="00CA2A04" w:rsidRDefault="000D4EB3" w:rsidP="00E06CCF">
            <w:pPr>
              <w:jc w:val="both"/>
              <w:rPr>
                <w:b/>
              </w:rPr>
            </w:pPr>
            <w:r w:rsidRPr="00CA2A04">
              <w:t>представлять закономерности в соотношении численности объектов разных групп с помощью</w:t>
            </w:r>
            <w:r w:rsidRPr="00CA2A04">
              <w:rPr>
                <w:b/>
              </w:rPr>
              <w:t xml:space="preserve">  диаграммы;</w:t>
            </w:r>
          </w:p>
          <w:p w:rsidR="000D4EB3" w:rsidRPr="00CA2A04" w:rsidRDefault="000D4EB3" w:rsidP="00E06CCF">
            <w:pPr>
              <w:tabs>
                <w:tab w:val="left" w:pos="300"/>
              </w:tabs>
              <w:jc w:val="both"/>
            </w:pPr>
            <w:r w:rsidRPr="00CA2A04">
              <w:t>- сравнивать численность объектов, относящихся к разным группам, находить и представлять  закономерности в соотношении численности объектов разных групп</w:t>
            </w:r>
          </w:p>
          <w:p w:rsidR="000D4EB3" w:rsidRPr="00CA2A04" w:rsidRDefault="000D4EB3" w:rsidP="00E06CCF">
            <w:pPr>
              <w:jc w:val="both"/>
              <w:rPr>
                <w:b/>
              </w:rPr>
            </w:pPr>
          </w:p>
        </w:tc>
      </w:tr>
      <w:tr w:rsidR="000D4EB3" w:rsidTr="00752FEE">
        <w:tc>
          <w:tcPr>
            <w:tcW w:w="3528" w:type="dxa"/>
          </w:tcPr>
          <w:p w:rsidR="000D4EB3" w:rsidRPr="00886EDB" w:rsidRDefault="000D4EB3" w:rsidP="00E06CCF">
            <w:pPr>
              <w:jc w:val="both"/>
              <w:rPr>
                <w:b/>
                <w:sz w:val="28"/>
                <w:szCs w:val="32"/>
              </w:rPr>
            </w:pPr>
            <w:r w:rsidRPr="00886EDB">
              <w:rPr>
                <w:b/>
                <w:sz w:val="28"/>
                <w:szCs w:val="32"/>
              </w:rPr>
              <w:t>Описание расположения предметов в пространстве</w:t>
            </w:r>
          </w:p>
        </w:tc>
        <w:tc>
          <w:tcPr>
            <w:tcW w:w="10897" w:type="dxa"/>
          </w:tcPr>
          <w:p w:rsidR="000D4EB3" w:rsidRPr="00CA2A04" w:rsidRDefault="000D4EB3" w:rsidP="00E06CCF">
            <w:pPr>
              <w:jc w:val="both"/>
              <w:rPr>
                <w:b/>
              </w:rPr>
            </w:pPr>
            <w:r w:rsidRPr="00CA2A04">
              <w:t xml:space="preserve">- определять пути движения от ориентира к ориентиру в пространстве с помощью </w:t>
            </w:r>
            <w:r w:rsidRPr="00CA2A04">
              <w:rPr>
                <w:b/>
              </w:rPr>
              <w:t>маршрута;</w:t>
            </w:r>
          </w:p>
          <w:p w:rsidR="000D4EB3" w:rsidRPr="00CA2A04" w:rsidRDefault="000D4EB3" w:rsidP="00E06CCF">
            <w:pPr>
              <w:jc w:val="both"/>
              <w:rPr>
                <w:b/>
              </w:rPr>
            </w:pPr>
            <w:r w:rsidRPr="00CA2A04">
              <w:rPr>
                <w:b/>
              </w:rPr>
              <w:t xml:space="preserve">- </w:t>
            </w:r>
            <w:r w:rsidRPr="00CA2A04">
              <w:t xml:space="preserve">выбирать заданное направление движения на «реальной плоскости» поверхности Земли  с помощью </w:t>
            </w:r>
            <w:r w:rsidRPr="00CA2A04">
              <w:rPr>
                <w:b/>
              </w:rPr>
              <w:t>сторон  горизонта;</w:t>
            </w:r>
          </w:p>
          <w:p w:rsidR="000D4EB3" w:rsidRPr="00CA2A04" w:rsidRDefault="000D4EB3" w:rsidP="00E06CCF">
            <w:pPr>
              <w:jc w:val="both"/>
            </w:pPr>
            <w:r w:rsidRPr="00CA2A04">
              <w:rPr>
                <w:b/>
              </w:rPr>
              <w:t xml:space="preserve">- </w:t>
            </w:r>
            <w:r w:rsidRPr="00CA2A04">
              <w:t xml:space="preserve">определять реальное расстояние между точками «реальной плоскости» поверхности Земли по плоскому изображению с помощью </w:t>
            </w:r>
            <w:r w:rsidRPr="00CA2A04">
              <w:rPr>
                <w:b/>
              </w:rPr>
              <w:t>масштаба</w:t>
            </w:r>
            <w:r w:rsidRPr="00CA2A04">
              <w:t>;</w:t>
            </w:r>
          </w:p>
          <w:p w:rsidR="000D4EB3" w:rsidRPr="00CA2A04" w:rsidRDefault="000D4EB3" w:rsidP="00E06CCF">
            <w:pPr>
              <w:jc w:val="both"/>
              <w:rPr>
                <w:b/>
              </w:rPr>
            </w:pPr>
            <w:r w:rsidRPr="00CA2A04">
              <w:t xml:space="preserve">- сравнивать  две заданные точки пространства по одному параметру (фиксированному в изолинии) с помощью </w:t>
            </w:r>
            <w:r w:rsidRPr="00CA2A04">
              <w:rPr>
                <w:b/>
              </w:rPr>
              <w:t>изолиний;</w:t>
            </w:r>
          </w:p>
          <w:p w:rsidR="000D4EB3" w:rsidRPr="00CA2A04" w:rsidRDefault="000D4EB3" w:rsidP="00E06CCF">
            <w:pPr>
              <w:jc w:val="both"/>
              <w:rPr>
                <w:b/>
              </w:rPr>
            </w:pPr>
            <w:r w:rsidRPr="00CA2A04">
              <w:rPr>
                <w:b/>
              </w:rPr>
              <w:lastRenderedPageBreak/>
              <w:t xml:space="preserve">- </w:t>
            </w:r>
            <w:r w:rsidRPr="00CA2A04">
              <w:t xml:space="preserve">ориентироваться  во внутреннем  пространственном устройстве объекта с точки зрения наличия подструктур и частично – их взаимного расположения  с помощью </w:t>
            </w:r>
            <w:r w:rsidRPr="00CA2A04">
              <w:rPr>
                <w:b/>
              </w:rPr>
              <w:t>разреза;</w:t>
            </w:r>
          </w:p>
          <w:p w:rsidR="000D4EB3" w:rsidRDefault="000D4EB3" w:rsidP="00E06CCF">
            <w:pPr>
              <w:jc w:val="both"/>
            </w:pPr>
            <w:r w:rsidRPr="00CA2A04">
              <w:rPr>
                <w:b/>
              </w:rPr>
              <w:t xml:space="preserve">- </w:t>
            </w:r>
            <w:r w:rsidRPr="00CA2A04">
              <w:t>строить «рельеф» местности по характеристикам движения отображенным в графике</w:t>
            </w:r>
            <w:r>
              <w:t>;</w:t>
            </w:r>
          </w:p>
          <w:p w:rsidR="000D4EB3" w:rsidRPr="00CA2A04" w:rsidRDefault="000D4EB3" w:rsidP="00E06CCF">
            <w:pPr>
              <w:jc w:val="both"/>
            </w:pPr>
            <w:r>
              <w:t>- нахождение и описание объектов на карте и с помощью карты.</w:t>
            </w:r>
          </w:p>
          <w:p w:rsidR="000D4EB3" w:rsidRPr="00CA2A04" w:rsidRDefault="000D4EB3" w:rsidP="00E06CCF">
            <w:pPr>
              <w:jc w:val="both"/>
            </w:pPr>
          </w:p>
        </w:tc>
      </w:tr>
      <w:tr w:rsidR="000D4EB3" w:rsidTr="00752FEE">
        <w:tc>
          <w:tcPr>
            <w:tcW w:w="3528" w:type="dxa"/>
          </w:tcPr>
          <w:p w:rsidR="000D4EB3" w:rsidRPr="00886EDB" w:rsidRDefault="000D4EB3" w:rsidP="00E06CCF">
            <w:pPr>
              <w:rPr>
                <w:b/>
                <w:sz w:val="28"/>
                <w:szCs w:val="28"/>
              </w:rPr>
            </w:pPr>
            <w:r w:rsidRPr="00886EDB">
              <w:rPr>
                <w:b/>
                <w:sz w:val="28"/>
                <w:szCs w:val="28"/>
              </w:rPr>
              <w:lastRenderedPageBreak/>
              <w:t>Экспериментировани</w:t>
            </w:r>
            <w:r>
              <w:rPr>
                <w:b/>
                <w:sz w:val="28"/>
                <w:szCs w:val="28"/>
              </w:rPr>
              <w:t>е</w:t>
            </w:r>
          </w:p>
          <w:p w:rsidR="000D4EB3" w:rsidRPr="00886EDB" w:rsidRDefault="000D4EB3" w:rsidP="00E06CCF">
            <w:pPr>
              <w:rPr>
                <w:sz w:val="28"/>
                <w:szCs w:val="28"/>
              </w:rPr>
            </w:pPr>
          </w:p>
        </w:tc>
        <w:tc>
          <w:tcPr>
            <w:tcW w:w="10897" w:type="dxa"/>
          </w:tcPr>
          <w:p w:rsidR="000D4EB3" w:rsidRPr="00CA2A04" w:rsidRDefault="000D4EB3" w:rsidP="00E06CCF">
            <w:r w:rsidRPr="00CA2A04">
              <w:t>- планировать и проводить несложные опыты;</w:t>
            </w:r>
          </w:p>
          <w:p w:rsidR="000D4EB3" w:rsidRPr="00CA2A04" w:rsidRDefault="000D4EB3" w:rsidP="00E06CCF">
            <w:r w:rsidRPr="00CA2A04">
              <w:t>- произв</w:t>
            </w:r>
            <w:r>
              <w:t>одить</w:t>
            </w:r>
            <w:r w:rsidRPr="00CA2A04">
              <w:t xml:space="preserve"> проверку простейшей гипотезы (спланировать эксперимент);</w:t>
            </w:r>
          </w:p>
          <w:p w:rsidR="000D4EB3" w:rsidRPr="00CA2A04" w:rsidRDefault="000D4EB3" w:rsidP="00E06CCF">
            <w:r w:rsidRPr="00CA2A04">
              <w:t>- представлять результаты собственного эксперимента разными, наблюдения или опыта простейшими способами (график, диаграмма, таблица, схема и т.д.);</w:t>
            </w:r>
          </w:p>
          <w:p w:rsidR="000D4EB3" w:rsidRPr="00CA2A04" w:rsidRDefault="000D4EB3" w:rsidP="00E06CCF">
            <w:r w:rsidRPr="00CA2A04">
              <w:t xml:space="preserve">- объяснять полученные  результаты эксперимента с точки зрения подтверждения или опровержения гипотез; </w:t>
            </w:r>
          </w:p>
          <w:p w:rsidR="000D4EB3" w:rsidRPr="00CA2A04" w:rsidRDefault="000D4EB3" w:rsidP="00E06CCF"/>
        </w:tc>
      </w:tr>
      <w:tr w:rsidR="000D4EB3" w:rsidTr="00752FEE">
        <w:tc>
          <w:tcPr>
            <w:tcW w:w="3528" w:type="dxa"/>
          </w:tcPr>
          <w:p w:rsidR="000D4EB3" w:rsidRPr="00886EDB" w:rsidRDefault="000D4EB3" w:rsidP="00E06CCF">
            <w:pPr>
              <w:rPr>
                <w:b/>
                <w:sz w:val="28"/>
                <w:szCs w:val="28"/>
              </w:rPr>
            </w:pPr>
            <w:r w:rsidRPr="00886EDB">
              <w:rPr>
                <w:b/>
                <w:sz w:val="28"/>
                <w:szCs w:val="32"/>
              </w:rPr>
              <w:t>Описание процессов и их условий</w:t>
            </w:r>
          </w:p>
        </w:tc>
        <w:tc>
          <w:tcPr>
            <w:tcW w:w="10897" w:type="dxa"/>
          </w:tcPr>
          <w:p w:rsidR="000D4EB3" w:rsidRPr="00CA2A04" w:rsidRDefault="000D4EB3" w:rsidP="00E06CCF">
            <w:pPr>
              <w:jc w:val="both"/>
              <w:rPr>
                <w:b/>
              </w:rPr>
            </w:pPr>
            <w:r w:rsidRPr="00CA2A04">
              <w:t xml:space="preserve">- определять временную последовательность событий (вычленение самого изменения, начало – изменения - конец) с помощью </w:t>
            </w:r>
            <w:r w:rsidRPr="00CA2A04">
              <w:rPr>
                <w:b/>
              </w:rPr>
              <w:t>схемы процесса;</w:t>
            </w:r>
          </w:p>
          <w:p w:rsidR="000D4EB3" w:rsidRPr="00CA2A04" w:rsidRDefault="000D4EB3" w:rsidP="00E06CCF">
            <w:pPr>
              <w:jc w:val="both"/>
              <w:rPr>
                <w:b/>
              </w:rPr>
            </w:pPr>
            <w:r w:rsidRPr="00CA2A04">
              <w:rPr>
                <w:b/>
              </w:rPr>
              <w:t xml:space="preserve">- </w:t>
            </w:r>
            <w:r w:rsidRPr="00CA2A04">
              <w:t xml:space="preserve">сравнивать временные промежутки по длительности, измерение продолжительности процесса с помощью </w:t>
            </w:r>
            <w:r w:rsidRPr="00CA2A04">
              <w:rPr>
                <w:b/>
              </w:rPr>
              <w:t>мер времени;</w:t>
            </w:r>
          </w:p>
          <w:p w:rsidR="000D4EB3" w:rsidRDefault="000D4EB3" w:rsidP="00E06CCF">
            <w:pPr>
              <w:jc w:val="both"/>
              <w:rPr>
                <w:b/>
              </w:rPr>
            </w:pPr>
            <w:r w:rsidRPr="00CA2A04">
              <w:rPr>
                <w:b/>
              </w:rPr>
              <w:t xml:space="preserve">- </w:t>
            </w:r>
            <w:r>
              <w:rPr>
                <w:b/>
              </w:rPr>
              <w:t>с</w:t>
            </w:r>
            <w:r w:rsidRPr="00CA2A04">
              <w:t xml:space="preserve">оотносить два процесса  (установление их взаимной связности как с точки зрения временной, так и с точки зрения причинности) с помощью </w:t>
            </w:r>
            <w:r w:rsidRPr="00CA2A04">
              <w:rPr>
                <w:b/>
              </w:rPr>
              <w:t>импликация (ЕСЛИ, то);</w:t>
            </w:r>
          </w:p>
          <w:p w:rsidR="000D4EB3" w:rsidRDefault="000D4EB3" w:rsidP="00E06CCF">
            <w:pPr>
              <w:jc w:val="both"/>
              <w:rPr>
                <w:b/>
              </w:rPr>
            </w:pPr>
            <w:r>
              <w:rPr>
                <w:b/>
              </w:rPr>
              <w:t xml:space="preserve">- </w:t>
            </w:r>
            <w:r w:rsidRPr="00CA2A04">
              <w:t>давать характеристику состояния объекта в данный момент времени;</w:t>
            </w:r>
          </w:p>
          <w:p w:rsidR="000D4EB3" w:rsidRPr="00CA2A04" w:rsidRDefault="000D4EB3" w:rsidP="00E06CCF">
            <w:pPr>
              <w:jc w:val="both"/>
            </w:pPr>
            <w:r>
              <w:t>- проводить р</w:t>
            </w:r>
            <w:r w:rsidRPr="00CA2A04">
              <w:t>еконструкци</w:t>
            </w:r>
            <w:r>
              <w:t>ю</w:t>
            </w:r>
            <w:r w:rsidRPr="00CA2A04">
              <w:t xml:space="preserve"> прошлого состояния объекта</w:t>
            </w:r>
            <w:r>
              <w:t>;</w:t>
            </w:r>
          </w:p>
          <w:p w:rsidR="000D4EB3" w:rsidRPr="00CA2A04" w:rsidRDefault="000D4EB3" w:rsidP="00E06CCF">
            <w:pPr>
              <w:jc w:val="both"/>
              <w:rPr>
                <w:b/>
              </w:rPr>
            </w:pPr>
            <w:r>
              <w:t>- осуществлять п</w:t>
            </w:r>
            <w:r w:rsidRPr="00CA2A04">
              <w:t>редсказание изменений состояния объекта через определенное время</w:t>
            </w:r>
            <w:r>
              <w:t>.</w:t>
            </w:r>
          </w:p>
          <w:p w:rsidR="000D4EB3" w:rsidRPr="00CA2A04" w:rsidRDefault="000D4EB3" w:rsidP="00E06CCF">
            <w:pPr>
              <w:jc w:val="both"/>
            </w:pPr>
          </w:p>
        </w:tc>
      </w:tr>
    </w:tbl>
    <w:p w:rsidR="000D4EB3" w:rsidRPr="006502A5" w:rsidRDefault="000D4EB3" w:rsidP="000D4EB3"/>
    <w:p w:rsidR="000D4EB3" w:rsidRDefault="000D4EB3" w:rsidP="000D4EB3"/>
    <w:p w:rsidR="00E06CCF" w:rsidRDefault="00E06CCF" w:rsidP="00E06CCF">
      <w:pPr>
        <w:pStyle w:val="a9"/>
        <w:rPr>
          <w:b/>
          <w:sz w:val="28"/>
          <w:szCs w:val="28"/>
        </w:rPr>
      </w:pPr>
    </w:p>
    <w:p w:rsidR="00E06CCF" w:rsidRDefault="00E06CCF" w:rsidP="00E06CCF">
      <w:pPr>
        <w:pStyle w:val="a9"/>
        <w:rPr>
          <w:b/>
          <w:sz w:val="28"/>
          <w:szCs w:val="28"/>
        </w:rPr>
      </w:pPr>
    </w:p>
    <w:p w:rsidR="00E06CCF" w:rsidRDefault="00E06CCF" w:rsidP="00E06CCF">
      <w:pPr>
        <w:pStyle w:val="a9"/>
        <w:rPr>
          <w:b/>
          <w:sz w:val="28"/>
          <w:szCs w:val="28"/>
        </w:rPr>
      </w:pPr>
    </w:p>
    <w:p w:rsidR="00E06CCF" w:rsidRDefault="00E06CCF" w:rsidP="00E06CCF">
      <w:pPr>
        <w:pStyle w:val="a9"/>
        <w:rPr>
          <w:b/>
          <w:sz w:val="28"/>
          <w:szCs w:val="28"/>
        </w:rPr>
      </w:pPr>
    </w:p>
    <w:p w:rsidR="00E06CCF" w:rsidRDefault="00E06CCF" w:rsidP="00E06CCF">
      <w:pPr>
        <w:pStyle w:val="a9"/>
        <w:rPr>
          <w:b/>
          <w:sz w:val="28"/>
          <w:szCs w:val="28"/>
        </w:rPr>
      </w:pPr>
    </w:p>
    <w:p w:rsidR="00E06CCF" w:rsidRDefault="00E06CCF" w:rsidP="00E06CCF">
      <w:pPr>
        <w:pStyle w:val="a9"/>
        <w:rPr>
          <w:b/>
          <w:sz w:val="28"/>
          <w:szCs w:val="28"/>
        </w:rPr>
      </w:pPr>
    </w:p>
    <w:p w:rsidR="00E06CCF" w:rsidRDefault="00E06CCF" w:rsidP="00E06CCF">
      <w:pPr>
        <w:pStyle w:val="a9"/>
        <w:rPr>
          <w:b/>
          <w:sz w:val="28"/>
          <w:szCs w:val="28"/>
        </w:rPr>
      </w:pPr>
    </w:p>
    <w:p w:rsidR="00E06CCF" w:rsidRDefault="00E06CCF" w:rsidP="00E06CCF">
      <w:pPr>
        <w:pStyle w:val="a9"/>
        <w:rPr>
          <w:b/>
          <w:sz w:val="28"/>
          <w:szCs w:val="28"/>
        </w:rPr>
      </w:pPr>
    </w:p>
    <w:p w:rsidR="00E06CCF" w:rsidRDefault="00E06CCF" w:rsidP="00E06CCF">
      <w:pPr>
        <w:pStyle w:val="a9"/>
        <w:rPr>
          <w:b/>
          <w:sz w:val="28"/>
          <w:szCs w:val="28"/>
        </w:rPr>
      </w:pPr>
    </w:p>
    <w:p w:rsidR="00E06CCF" w:rsidRDefault="00E06CCF" w:rsidP="00E06CCF">
      <w:pPr>
        <w:pStyle w:val="a9"/>
        <w:rPr>
          <w:b/>
          <w:sz w:val="28"/>
          <w:szCs w:val="28"/>
        </w:rPr>
      </w:pPr>
    </w:p>
    <w:p w:rsidR="00E06CCF" w:rsidRPr="00752FEE" w:rsidRDefault="00E06CCF" w:rsidP="00752FEE">
      <w:pPr>
        <w:rPr>
          <w:b/>
          <w:sz w:val="28"/>
          <w:szCs w:val="28"/>
        </w:rPr>
      </w:pPr>
    </w:p>
    <w:p w:rsidR="00E06CCF" w:rsidRDefault="00E06CCF" w:rsidP="00E06CCF">
      <w:pPr>
        <w:pStyle w:val="a9"/>
        <w:rPr>
          <w:b/>
          <w:sz w:val="28"/>
          <w:szCs w:val="28"/>
        </w:rPr>
      </w:pPr>
    </w:p>
    <w:p w:rsidR="000D4EB3" w:rsidRPr="00621D44" w:rsidRDefault="000D4EB3" w:rsidP="00E06CCF">
      <w:pPr>
        <w:pStyle w:val="a9"/>
        <w:rPr>
          <w:b/>
          <w:sz w:val="28"/>
          <w:szCs w:val="28"/>
        </w:rPr>
      </w:pPr>
      <w:r w:rsidRPr="00621D44">
        <w:rPr>
          <w:b/>
          <w:sz w:val="28"/>
          <w:szCs w:val="28"/>
        </w:rPr>
        <w:t>Перспективное планирование курса «Окружающий мир» в образовательной системе Эльконина – Давыдова</w:t>
      </w:r>
    </w:p>
    <w:tbl>
      <w:tblPr>
        <w:tblStyle w:val="a8"/>
        <w:tblW w:w="14999" w:type="dxa"/>
        <w:tblInd w:w="-432" w:type="dxa"/>
        <w:tblLook w:val="01E0"/>
      </w:tblPr>
      <w:tblGrid>
        <w:gridCol w:w="1959"/>
        <w:gridCol w:w="3223"/>
        <w:gridCol w:w="3238"/>
        <w:gridCol w:w="3361"/>
        <w:gridCol w:w="3218"/>
      </w:tblGrid>
      <w:tr w:rsidR="000D4EB3" w:rsidRPr="004D4D40" w:rsidTr="004D4D40">
        <w:tc>
          <w:tcPr>
            <w:tcW w:w="1816" w:type="dxa"/>
            <w:shd w:val="clear" w:color="auto" w:fill="FFFF99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  <w:r w:rsidRPr="004D4D40">
              <w:rPr>
                <w:b/>
              </w:rPr>
              <w:t>Параметры</w:t>
            </w:r>
          </w:p>
        </w:tc>
        <w:tc>
          <w:tcPr>
            <w:tcW w:w="3260" w:type="dxa"/>
            <w:shd w:val="clear" w:color="auto" w:fill="FFFF99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  <w:r w:rsidRPr="004D4D40">
              <w:rPr>
                <w:b/>
              </w:rPr>
              <w:t>1 класс</w:t>
            </w:r>
          </w:p>
        </w:tc>
        <w:tc>
          <w:tcPr>
            <w:tcW w:w="3261" w:type="dxa"/>
            <w:shd w:val="clear" w:color="auto" w:fill="FFFF99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  <w:r w:rsidRPr="004D4D40">
              <w:rPr>
                <w:b/>
              </w:rPr>
              <w:t>2 класс</w:t>
            </w:r>
          </w:p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402" w:type="dxa"/>
            <w:shd w:val="clear" w:color="auto" w:fill="FFFF99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  <w:r w:rsidRPr="004D4D40">
              <w:rPr>
                <w:b/>
              </w:rPr>
              <w:t>3 класс</w:t>
            </w:r>
          </w:p>
        </w:tc>
        <w:tc>
          <w:tcPr>
            <w:tcW w:w="3260" w:type="dxa"/>
            <w:shd w:val="clear" w:color="auto" w:fill="FFFF99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  <w:r w:rsidRPr="004D4D40">
              <w:rPr>
                <w:b/>
              </w:rPr>
              <w:t>4 класс</w:t>
            </w:r>
          </w:p>
        </w:tc>
      </w:tr>
      <w:tr w:rsidR="000D4EB3" w:rsidRPr="004D4D40" w:rsidTr="004D4D40">
        <w:tc>
          <w:tcPr>
            <w:tcW w:w="14999" w:type="dxa"/>
            <w:gridSpan w:val="5"/>
          </w:tcPr>
          <w:p w:rsidR="000D4EB3" w:rsidRPr="004D4D40" w:rsidRDefault="000D4EB3" w:rsidP="00E06CCF">
            <w:pPr>
              <w:jc w:val="center"/>
            </w:pPr>
            <w:r w:rsidRPr="004D4D40">
              <w:rPr>
                <w:b/>
              </w:rPr>
              <w:t>Основная задача курса:</w:t>
            </w:r>
            <w:r w:rsidRPr="004D4D40">
              <w:t xml:space="preserve"> формирование основ научного мышления в области природы и социума</w:t>
            </w:r>
          </w:p>
          <w:p w:rsidR="000D4EB3" w:rsidRPr="004D4D40" w:rsidRDefault="000D4EB3" w:rsidP="00E06CCF">
            <w:pPr>
              <w:jc w:val="center"/>
            </w:pPr>
          </w:p>
        </w:tc>
      </w:tr>
      <w:tr w:rsidR="000D4EB3" w:rsidRPr="004D4D40" w:rsidTr="004D4D40">
        <w:tc>
          <w:tcPr>
            <w:tcW w:w="1816" w:type="dxa"/>
            <w:shd w:val="clear" w:color="auto" w:fill="E6E6E6"/>
          </w:tcPr>
          <w:p w:rsidR="000D4EB3" w:rsidRPr="004D4D40" w:rsidRDefault="000D4EB3" w:rsidP="00E06CCF">
            <w:pPr>
              <w:rPr>
                <w:b/>
              </w:rPr>
            </w:pPr>
            <w:r w:rsidRPr="004D4D40">
              <w:rPr>
                <w:b/>
              </w:rPr>
              <w:t>Цель</w:t>
            </w:r>
          </w:p>
        </w:tc>
        <w:tc>
          <w:tcPr>
            <w:tcW w:w="3260" w:type="dxa"/>
          </w:tcPr>
          <w:p w:rsidR="000D4EB3" w:rsidRPr="004D4D40" w:rsidRDefault="000D4EB3" w:rsidP="000D4EB3">
            <w:r w:rsidRPr="004D4D40">
              <w:t>Ведение в способы познания окружающего мира; знакомство с методом наблюдения</w:t>
            </w:r>
          </w:p>
        </w:tc>
        <w:tc>
          <w:tcPr>
            <w:tcW w:w="3261" w:type="dxa"/>
          </w:tcPr>
          <w:p w:rsidR="000D4EB3" w:rsidRPr="004D4D40" w:rsidRDefault="000D4EB3" w:rsidP="000D4EB3">
            <w:r w:rsidRPr="004D4D40">
              <w:t>Открытие и освоение  способа планирования экспериментирования;</w:t>
            </w:r>
          </w:p>
          <w:p w:rsidR="000D4EB3" w:rsidRPr="004D4D40" w:rsidRDefault="000D4EB3" w:rsidP="000D4EB3">
            <w:r w:rsidRPr="004D4D40">
              <w:t>Открытие и освоение способа измерения величин.</w:t>
            </w:r>
          </w:p>
        </w:tc>
        <w:tc>
          <w:tcPr>
            <w:tcW w:w="3402" w:type="dxa"/>
          </w:tcPr>
          <w:p w:rsidR="000D4EB3" w:rsidRPr="004D4D40" w:rsidRDefault="000D4EB3" w:rsidP="000D4EB3">
            <w:r w:rsidRPr="004D4D40">
              <w:t>Открытие и освоение наиболее распространенных способов предъявления результатов в их простейшем виде</w:t>
            </w:r>
          </w:p>
        </w:tc>
        <w:tc>
          <w:tcPr>
            <w:tcW w:w="3260" w:type="dxa"/>
          </w:tcPr>
          <w:p w:rsidR="000D4EB3" w:rsidRPr="004D4D40" w:rsidRDefault="000D4EB3" w:rsidP="000D4EB3">
            <w:r w:rsidRPr="004D4D40">
              <w:t>Освоение моделирования как средства построения объяснительных гипотез</w:t>
            </w:r>
          </w:p>
        </w:tc>
      </w:tr>
      <w:tr w:rsidR="000D4EB3" w:rsidRPr="004D4D40" w:rsidTr="004D4D40">
        <w:tc>
          <w:tcPr>
            <w:tcW w:w="1816" w:type="dxa"/>
            <w:shd w:val="clear" w:color="auto" w:fill="E6E6E6"/>
          </w:tcPr>
          <w:p w:rsidR="000D4EB3" w:rsidRPr="004D4D40" w:rsidRDefault="000D4EB3" w:rsidP="00E06CCF">
            <w:pPr>
              <w:rPr>
                <w:b/>
              </w:rPr>
            </w:pPr>
            <w:r w:rsidRPr="004D4D40">
              <w:rPr>
                <w:b/>
              </w:rPr>
              <w:t>Задачи</w:t>
            </w:r>
          </w:p>
        </w:tc>
        <w:tc>
          <w:tcPr>
            <w:tcW w:w="3260" w:type="dxa"/>
          </w:tcPr>
          <w:p w:rsidR="000D4EB3" w:rsidRPr="004D4D40" w:rsidRDefault="000D4EB3" w:rsidP="000D4EB3">
            <w:r w:rsidRPr="004D4D40">
              <w:t>- выделять объект наблюдения;</w:t>
            </w:r>
          </w:p>
          <w:p w:rsidR="000D4EB3" w:rsidRPr="004D4D40" w:rsidRDefault="000D4EB3" w:rsidP="000D4EB3">
            <w:r w:rsidRPr="004D4D40">
              <w:t>- планировать наблюдение;</w:t>
            </w:r>
          </w:p>
          <w:p w:rsidR="000D4EB3" w:rsidRPr="004D4D40" w:rsidRDefault="000D4EB3" w:rsidP="000D4EB3">
            <w:r w:rsidRPr="004D4D40">
              <w:t>- вычленять и описывать отдельные свойства объекта;</w:t>
            </w:r>
          </w:p>
          <w:p w:rsidR="000D4EB3" w:rsidRPr="004D4D40" w:rsidRDefault="000D4EB3" w:rsidP="000D4EB3">
            <w:r w:rsidRPr="004D4D40">
              <w:t>- сформировать понятие процесс;</w:t>
            </w:r>
          </w:p>
          <w:p w:rsidR="000D4EB3" w:rsidRPr="004D4D40" w:rsidRDefault="000D4EB3" w:rsidP="000D4EB3">
            <w:r w:rsidRPr="004D4D40">
              <w:t>- фиксировать процесс как смену состояний объекта.</w:t>
            </w:r>
          </w:p>
        </w:tc>
        <w:tc>
          <w:tcPr>
            <w:tcW w:w="3261" w:type="dxa"/>
          </w:tcPr>
          <w:p w:rsidR="000D4EB3" w:rsidRPr="004D4D40" w:rsidRDefault="000D4EB3" w:rsidP="000D4EB3">
            <w:r w:rsidRPr="004D4D40">
              <w:t>- производить элементарные измерения и экспериментирования в природе;</w:t>
            </w:r>
          </w:p>
          <w:p w:rsidR="000D4EB3" w:rsidRPr="004D4D40" w:rsidRDefault="000D4EB3" w:rsidP="000D4EB3">
            <w:r w:rsidRPr="004D4D40">
              <w:t>- проводить простейшие наблюдения за погодой;</w:t>
            </w:r>
          </w:p>
          <w:p w:rsidR="000D4EB3" w:rsidRPr="004D4D40" w:rsidRDefault="000D4EB3" w:rsidP="000D4EB3">
            <w:r w:rsidRPr="004D4D40">
              <w:t>- сконструировать простейшие измерительные приборы.</w:t>
            </w:r>
          </w:p>
        </w:tc>
        <w:tc>
          <w:tcPr>
            <w:tcW w:w="3402" w:type="dxa"/>
          </w:tcPr>
          <w:p w:rsidR="000D4EB3" w:rsidRPr="004D4D40" w:rsidRDefault="000D4EB3" w:rsidP="000D4EB3">
            <w:r w:rsidRPr="004D4D40">
              <w:t>- представлять результаты наблюдений, опытов и измерений в виде шкал, диаграмм, графиков, таблиц и т.д.;</w:t>
            </w:r>
          </w:p>
          <w:p w:rsidR="000D4EB3" w:rsidRPr="004D4D40" w:rsidRDefault="000D4EB3" w:rsidP="000D4EB3">
            <w:r w:rsidRPr="004D4D40">
              <w:t>- фиксировать маршрут своего движения с помощью простой символической записи;</w:t>
            </w:r>
          </w:p>
          <w:p w:rsidR="000D4EB3" w:rsidRPr="004D4D40" w:rsidRDefault="000D4EB3" w:rsidP="000D4EB3">
            <w:r w:rsidRPr="004D4D40">
              <w:t>- читать и анализировать простейшие способы фиксации.</w:t>
            </w:r>
          </w:p>
        </w:tc>
        <w:tc>
          <w:tcPr>
            <w:tcW w:w="3260" w:type="dxa"/>
          </w:tcPr>
          <w:p w:rsidR="000D4EB3" w:rsidRPr="004D4D40" w:rsidRDefault="000D4EB3" w:rsidP="000D4EB3">
            <w:r w:rsidRPr="004D4D40">
              <w:t>- научиться планировать и строить сложные гипотезы;</w:t>
            </w:r>
          </w:p>
          <w:p w:rsidR="000D4EB3" w:rsidRPr="004D4D40" w:rsidRDefault="000D4EB3" w:rsidP="000D4EB3">
            <w:r w:rsidRPr="004D4D40">
              <w:t>- освоить способы проверки объяснительных гипотез с помощью простых модельных средств;</w:t>
            </w:r>
          </w:p>
          <w:p w:rsidR="000D4EB3" w:rsidRPr="004D4D40" w:rsidRDefault="000D4EB3" w:rsidP="000D4EB3"/>
        </w:tc>
      </w:tr>
      <w:tr w:rsidR="000D4EB3" w:rsidRPr="004D4D40" w:rsidTr="004D4D40">
        <w:tc>
          <w:tcPr>
            <w:tcW w:w="1816" w:type="dxa"/>
            <w:shd w:val="clear" w:color="auto" w:fill="E6E6E6"/>
          </w:tcPr>
          <w:p w:rsidR="000D4EB3" w:rsidRPr="004D4D40" w:rsidRDefault="000D4EB3" w:rsidP="00E06CCF">
            <w:pPr>
              <w:rPr>
                <w:b/>
              </w:rPr>
            </w:pPr>
            <w:r w:rsidRPr="004D4D40">
              <w:rPr>
                <w:b/>
              </w:rPr>
              <w:t>Детские действия</w:t>
            </w:r>
          </w:p>
        </w:tc>
        <w:tc>
          <w:tcPr>
            <w:tcW w:w="3260" w:type="dxa"/>
          </w:tcPr>
          <w:p w:rsidR="000D4EB3" w:rsidRPr="004D4D40" w:rsidRDefault="000D4EB3" w:rsidP="000D4EB3">
            <w:r w:rsidRPr="004D4D40">
              <w:t>- построение «карты знаний» по предмету и работа с ней;</w:t>
            </w:r>
          </w:p>
          <w:p w:rsidR="000D4EB3" w:rsidRPr="004D4D40" w:rsidRDefault="000D4EB3" w:rsidP="000D4EB3">
            <w:r w:rsidRPr="004D4D40">
              <w:t>- построение ряда объектов по заданному свойству;</w:t>
            </w:r>
          </w:p>
          <w:p w:rsidR="000D4EB3" w:rsidRPr="004D4D40" w:rsidRDefault="000D4EB3" w:rsidP="000D4EB3">
            <w:r w:rsidRPr="004D4D40">
              <w:t>- построение простейших классификаций;</w:t>
            </w:r>
          </w:p>
          <w:p w:rsidR="000D4EB3" w:rsidRPr="004D4D40" w:rsidRDefault="000D4EB3" w:rsidP="000D4EB3">
            <w:r w:rsidRPr="004D4D40">
              <w:t>- планирование и проведение целенаправленных наблюдений за живыми существами и процессами, происходящими с ними;</w:t>
            </w:r>
          </w:p>
          <w:p w:rsidR="000D4EB3" w:rsidRPr="004D4D40" w:rsidRDefault="000D4EB3" w:rsidP="000D4EB3">
            <w:r w:rsidRPr="004D4D40">
              <w:t>- работа с текстами;</w:t>
            </w:r>
          </w:p>
          <w:p w:rsidR="000D4EB3" w:rsidRPr="004D4D40" w:rsidRDefault="000D4EB3" w:rsidP="000D4EB3">
            <w:r w:rsidRPr="004D4D40">
              <w:t xml:space="preserve">- работа с заданиями для самоконтроля и заданиями, </w:t>
            </w:r>
            <w:r w:rsidRPr="004D4D40">
              <w:lastRenderedPageBreak/>
              <w:t>на расширение и углублений знаний по теме;</w:t>
            </w:r>
          </w:p>
          <w:p w:rsidR="000D4EB3" w:rsidRPr="004D4D40" w:rsidRDefault="000D4EB3" w:rsidP="000D4EB3">
            <w:r w:rsidRPr="004D4D40">
              <w:t>- фиксация открытий на уроке в специальной тетради;</w:t>
            </w:r>
          </w:p>
          <w:p w:rsidR="000D4EB3" w:rsidRPr="004D4D40" w:rsidRDefault="000D4EB3" w:rsidP="000D4EB3">
            <w:r w:rsidRPr="004D4D40">
              <w:t>- презентации самостоятельной работы</w:t>
            </w:r>
          </w:p>
        </w:tc>
        <w:tc>
          <w:tcPr>
            <w:tcW w:w="3261" w:type="dxa"/>
          </w:tcPr>
          <w:p w:rsidR="000D4EB3" w:rsidRPr="004D4D40" w:rsidRDefault="000D4EB3" w:rsidP="000D4EB3">
            <w:r w:rsidRPr="004D4D40">
              <w:lastRenderedPageBreak/>
              <w:t>- построение «карты знаний» по предмету и работа с ней;</w:t>
            </w:r>
          </w:p>
          <w:p w:rsidR="000D4EB3" w:rsidRPr="004D4D40" w:rsidRDefault="000D4EB3" w:rsidP="000D4EB3">
            <w:r w:rsidRPr="004D4D40">
              <w:t>- планирование и постановка ряда экспериментов;</w:t>
            </w:r>
          </w:p>
          <w:p w:rsidR="000D4EB3" w:rsidRPr="004D4D40" w:rsidRDefault="000D4EB3" w:rsidP="000D4EB3">
            <w:r w:rsidRPr="004D4D40">
              <w:t>- измерение характеристик погоды;</w:t>
            </w:r>
          </w:p>
          <w:p w:rsidR="000D4EB3" w:rsidRPr="004D4D40" w:rsidRDefault="000D4EB3" w:rsidP="000D4EB3">
            <w:r w:rsidRPr="004D4D40">
              <w:t>- конструирование измерительных приборов;</w:t>
            </w:r>
          </w:p>
          <w:p w:rsidR="000D4EB3" w:rsidRPr="004D4D40" w:rsidRDefault="000D4EB3" w:rsidP="000D4EB3">
            <w:r w:rsidRPr="004D4D40">
              <w:t>- работа с текстами;</w:t>
            </w:r>
          </w:p>
          <w:p w:rsidR="000D4EB3" w:rsidRPr="004D4D40" w:rsidRDefault="000D4EB3" w:rsidP="000D4EB3">
            <w:r w:rsidRPr="004D4D40">
              <w:t>- исследование свойств воды и воздуха;</w:t>
            </w:r>
          </w:p>
          <w:p w:rsidR="000D4EB3" w:rsidRPr="004D4D40" w:rsidRDefault="000D4EB3" w:rsidP="000D4EB3">
            <w:r w:rsidRPr="004D4D40">
              <w:t xml:space="preserve">-  работа с заданиями для самоконтроля и заданиями, на расширение и углублений </w:t>
            </w:r>
            <w:r w:rsidRPr="004D4D40">
              <w:lastRenderedPageBreak/>
              <w:t>знаний по теме;</w:t>
            </w:r>
          </w:p>
          <w:p w:rsidR="000D4EB3" w:rsidRPr="004D4D40" w:rsidRDefault="000D4EB3" w:rsidP="000D4EB3">
            <w:r w:rsidRPr="004D4D40">
              <w:t>- фиксация открытий на уроке в специальной тетради.</w:t>
            </w:r>
          </w:p>
          <w:p w:rsidR="000D4EB3" w:rsidRPr="004D4D40" w:rsidRDefault="000D4EB3" w:rsidP="000D4EB3">
            <w:r w:rsidRPr="004D4D40">
              <w:t>- презентации самостоятельной работы</w:t>
            </w:r>
          </w:p>
        </w:tc>
        <w:tc>
          <w:tcPr>
            <w:tcW w:w="3402" w:type="dxa"/>
          </w:tcPr>
          <w:p w:rsidR="000D4EB3" w:rsidRPr="004D4D40" w:rsidRDefault="000D4EB3" w:rsidP="000D4EB3">
            <w:r w:rsidRPr="004D4D40">
              <w:lastRenderedPageBreak/>
              <w:t>- построение «карты знаний» по предмету и работа с ней;</w:t>
            </w:r>
          </w:p>
          <w:p w:rsidR="000D4EB3" w:rsidRPr="004D4D40" w:rsidRDefault="000D4EB3" w:rsidP="000D4EB3">
            <w:r w:rsidRPr="004D4D40">
              <w:t>- определение направлений и измерение расстояний на картосхеме и местности;</w:t>
            </w:r>
          </w:p>
          <w:p w:rsidR="000D4EB3" w:rsidRPr="004D4D40" w:rsidRDefault="000D4EB3" w:rsidP="000D4EB3">
            <w:r w:rsidRPr="004D4D40">
              <w:t>- конструирование макета территории;</w:t>
            </w:r>
          </w:p>
          <w:p w:rsidR="000D4EB3" w:rsidRPr="004D4D40" w:rsidRDefault="000D4EB3" w:rsidP="000D4EB3">
            <w:r w:rsidRPr="004D4D40">
              <w:t>- представление результатов наблюдений и измерений в виде графиков, таблиц, диаграмм и т.д.;</w:t>
            </w:r>
          </w:p>
          <w:p w:rsidR="000D4EB3" w:rsidRPr="004D4D40" w:rsidRDefault="000D4EB3" w:rsidP="000D4EB3">
            <w:r w:rsidRPr="004D4D40">
              <w:t>- построение плана местности на основе реальных измерений;</w:t>
            </w:r>
          </w:p>
          <w:p w:rsidR="000D4EB3" w:rsidRPr="004D4D40" w:rsidRDefault="000D4EB3" w:rsidP="000D4EB3">
            <w:r w:rsidRPr="004D4D40">
              <w:lastRenderedPageBreak/>
              <w:t>- работа с заданиями для самоконтроля и заданиями, на расширение и углублений знаний по теме;</w:t>
            </w:r>
          </w:p>
          <w:p w:rsidR="000D4EB3" w:rsidRPr="004D4D40" w:rsidRDefault="000D4EB3" w:rsidP="000D4EB3">
            <w:r w:rsidRPr="004D4D40">
              <w:t>- фиксация открытий на уроке в специальной тетради;</w:t>
            </w:r>
          </w:p>
          <w:p w:rsidR="000D4EB3" w:rsidRPr="004D4D40" w:rsidRDefault="000D4EB3" w:rsidP="000D4EB3">
            <w:r w:rsidRPr="004D4D40">
              <w:t>- презентации самостоятельной работы</w:t>
            </w:r>
          </w:p>
        </w:tc>
        <w:tc>
          <w:tcPr>
            <w:tcW w:w="3260" w:type="dxa"/>
          </w:tcPr>
          <w:p w:rsidR="000D4EB3" w:rsidRPr="004D4D40" w:rsidRDefault="000D4EB3" w:rsidP="000D4EB3">
            <w:r w:rsidRPr="004D4D40">
              <w:lastRenderedPageBreak/>
              <w:t>- построение «карты знаний» по предмету и работа с ней;</w:t>
            </w:r>
          </w:p>
          <w:p w:rsidR="000D4EB3" w:rsidRPr="004D4D40" w:rsidRDefault="000D4EB3" w:rsidP="000D4EB3">
            <w:r w:rsidRPr="004D4D40">
              <w:t>- работа с модельными средствами (конструктор, «живые» модели, графические, словесные) с целью проверки объяснительных гипотез;</w:t>
            </w:r>
          </w:p>
          <w:p w:rsidR="000D4EB3" w:rsidRPr="004D4D40" w:rsidRDefault="000D4EB3" w:rsidP="000D4EB3">
            <w:r w:rsidRPr="004D4D40">
              <w:t>- создание справочника небесных тел;</w:t>
            </w:r>
          </w:p>
          <w:p w:rsidR="000D4EB3" w:rsidRPr="004D4D40" w:rsidRDefault="000D4EB3" w:rsidP="000D4EB3">
            <w:r w:rsidRPr="004D4D40">
              <w:t>- простейшие наблюдения за небесными телами и явлениями;</w:t>
            </w:r>
          </w:p>
          <w:p w:rsidR="000D4EB3" w:rsidRPr="004D4D40" w:rsidRDefault="000D4EB3" w:rsidP="000D4EB3">
            <w:r w:rsidRPr="004D4D40">
              <w:t xml:space="preserve">- работа с заданиями для </w:t>
            </w:r>
            <w:r w:rsidRPr="004D4D40">
              <w:lastRenderedPageBreak/>
              <w:t>самоконтроля и заданиями, на расширение и углублений знаний по теме;</w:t>
            </w:r>
          </w:p>
          <w:p w:rsidR="000D4EB3" w:rsidRPr="004D4D40" w:rsidRDefault="000D4EB3" w:rsidP="000D4EB3">
            <w:r w:rsidRPr="004D4D40">
              <w:t>- фиксация открытий на уроке в специальной тетради.</w:t>
            </w:r>
          </w:p>
          <w:p w:rsidR="000D4EB3" w:rsidRPr="004D4D40" w:rsidRDefault="000D4EB3" w:rsidP="000D4EB3">
            <w:r w:rsidRPr="004D4D40">
              <w:t>- презентации самостоятельной работы</w:t>
            </w:r>
          </w:p>
        </w:tc>
      </w:tr>
      <w:tr w:rsidR="000D4EB3" w:rsidRPr="004D4D40" w:rsidTr="004D4D40">
        <w:tc>
          <w:tcPr>
            <w:tcW w:w="1816" w:type="dxa"/>
            <w:shd w:val="clear" w:color="auto" w:fill="E6E6E6"/>
          </w:tcPr>
          <w:p w:rsidR="000D4EB3" w:rsidRPr="004D4D40" w:rsidRDefault="000D4EB3" w:rsidP="00E06CCF">
            <w:pPr>
              <w:rPr>
                <w:b/>
              </w:rPr>
            </w:pPr>
            <w:r w:rsidRPr="004D4D40">
              <w:rPr>
                <w:b/>
              </w:rPr>
              <w:lastRenderedPageBreak/>
              <w:t>Педагогические действия</w:t>
            </w:r>
          </w:p>
        </w:tc>
        <w:tc>
          <w:tcPr>
            <w:tcW w:w="13183" w:type="dxa"/>
            <w:gridSpan w:val="4"/>
          </w:tcPr>
          <w:p w:rsidR="000D4EB3" w:rsidRPr="004D4D40" w:rsidRDefault="000D4EB3" w:rsidP="000D4EB3">
            <w:r w:rsidRPr="004D4D40">
              <w:t>- контрольно-оценочные действия, направленные на поддержание успешности учащегося;</w:t>
            </w:r>
          </w:p>
          <w:p w:rsidR="000D4EB3" w:rsidRPr="004D4D40" w:rsidRDefault="000D4EB3" w:rsidP="000D4EB3">
            <w:r w:rsidRPr="004D4D40">
              <w:t>- подготовка конкретно-практических задач на проведение исследований, измерений, наблюдений и т.д.;</w:t>
            </w:r>
          </w:p>
          <w:p w:rsidR="000D4EB3" w:rsidRPr="004D4D40" w:rsidRDefault="000D4EB3" w:rsidP="000D4EB3">
            <w:r w:rsidRPr="004D4D40">
              <w:t>- организация групповых, парных, индивидуальных форм взаимодействия учащихся;</w:t>
            </w:r>
          </w:p>
          <w:p w:rsidR="000D4EB3" w:rsidRPr="004D4D40" w:rsidRDefault="000D4EB3" w:rsidP="000D4EB3">
            <w:r w:rsidRPr="004D4D40">
              <w:t>- подбор научных текстов, материалов, видеоряда;</w:t>
            </w:r>
          </w:p>
          <w:p w:rsidR="000D4EB3" w:rsidRPr="004D4D40" w:rsidRDefault="000D4EB3" w:rsidP="000D4EB3">
            <w:r w:rsidRPr="004D4D40">
              <w:t>- продумывание форм проведения урока;</w:t>
            </w:r>
          </w:p>
          <w:p w:rsidR="000D4EB3" w:rsidRPr="004D4D40" w:rsidRDefault="000D4EB3" w:rsidP="000D4EB3">
            <w:r w:rsidRPr="004D4D40">
              <w:t>- организация исследований в природе;</w:t>
            </w:r>
          </w:p>
          <w:p w:rsidR="000D4EB3" w:rsidRPr="004D4D40" w:rsidRDefault="000D4EB3" w:rsidP="000D4EB3">
            <w:r w:rsidRPr="004D4D40">
              <w:t>- размещение материалов на школьном сайте;</w:t>
            </w:r>
          </w:p>
          <w:p w:rsidR="000D4EB3" w:rsidRPr="004D4D40" w:rsidRDefault="000D4EB3" w:rsidP="000D4EB3">
            <w:r w:rsidRPr="004D4D40">
              <w:t>- подготовка дидактического материала к уроку;</w:t>
            </w:r>
          </w:p>
          <w:p w:rsidR="000D4EB3" w:rsidRPr="004D4D40" w:rsidRDefault="000D4EB3" w:rsidP="000D4EB3">
            <w:r w:rsidRPr="004D4D40">
              <w:t>- разработка системы заданий для самоконтроля и углубления знаний по теме.</w:t>
            </w:r>
          </w:p>
        </w:tc>
      </w:tr>
      <w:tr w:rsidR="000D4EB3" w:rsidRPr="004D4D40" w:rsidTr="004D4D40">
        <w:tc>
          <w:tcPr>
            <w:tcW w:w="1816" w:type="dxa"/>
            <w:shd w:val="clear" w:color="auto" w:fill="E6E6E6"/>
          </w:tcPr>
          <w:p w:rsidR="000D4EB3" w:rsidRPr="004D4D40" w:rsidRDefault="000D4EB3" w:rsidP="00E06CCF">
            <w:pPr>
              <w:rPr>
                <w:b/>
              </w:rPr>
            </w:pPr>
            <w:r w:rsidRPr="004D4D40">
              <w:rPr>
                <w:b/>
              </w:rPr>
              <w:t>Формы работы</w:t>
            </w:r>
          </w:p>
        </w:tc>
        <w:tc>
          <w:tcPr>
            <w:tcW w:w="13183" w:type="dxa"/>
            <w:gridSpan w:val="4"/>
          </w:tcPr>
          <w:p w:rsidR="000D4EB3" w:rsidRPr="004D4D40" w:rsidRDefault="000D4EB3" w:rsidP="000D4EB3">
            <w:r w:rsidRPr="004D4D40">
              <w:t>- коллективная форма организации урока;</w:t>
            </w:r>
          </w:p>
          <w:p w:rsidR="000D4EB3" w:rsidRPr="004D4D40" w:rsidRDefault="000D4EB3" w:rsidP="000D4EB3">
            <w:r w:rsidRPr="004D4D40">
              <w:t>- организация мастерских и консультаций для индивидуальной работы учащихся;</w:t>
            </w:r>
          </w:p>
          <w:p w:rsidR="000D4EB3" w:rsidRPr="004D4D40" w:rsidRDefault="000D4EB3" w:rsidP="000D4EB3">
            <w:r w:rsidRPr="004D4D40">
              <w:t>- групповая и индивидуальная форма;</w:t>
            </w:r>
          </w:p>
          <w:p w:rsidR="000D4EB3" w:rsidRPr="004D4D40" w:rsidRDefault="000D4EB3" w:rsidP="000D4EB3">
            <w:r w:rsidRPr="004D4D40">
              <w:t>- исследование в природе;</w:t>
            </w:r>
          </w:p>
          <w:p w:rsidR="000D4EB3" w:rsidRPr="004D4D40" w:rsidRDefault="000D4EB3" w:rsidP="000D4EB3">
            <w:r w:rsidRPr="004D4D40">
              <w:t>- работа со «столом заданий» и «столом помощников»;</w:t>
            </w:r>
          </w:p>
          <w:p w:rsidR="000D4EB3" w:rsidRPr="004D4D40" w:rsidRDefault="000D4EB3" w:rsidP="000D4EB3">
            <w:r w:rsidRPr="004D4D40">
              <w:t>- презентация учебных материалов;</w:t>
            </w:r>
          </w:p>
          <w:p w:rsidR="000D4EB3" w:rsidRPr="004D4D40" w:rsidRDefault="000D4EB3" w:rsidP="000D4EB3">
            <w:r w:rsidRPr="004D4D40">
              <w:t>- коллективные (общеклассные проекты);</w:t>
            </w:r>
          </w:p>
          <w:p w:rsidR="000D4EB3" w:rsidRPr="004D4D40" w:rsidRDefault="000D4EB3" w:rsidP="000D4EB3">
            <w:r w:rsidRPr="004D4D40">
              <w:t>- организация письменной дискуссии;</w:t>
            </w:r>
          </w:p>
        </w:tc>
      </w:tr>
      <w:tr w:rsidR="000D4EB3" w:rsidRPr="004D4D40" w:rsidTr="004D4D40">
        <w:tc>
          <w:tcPr>
            <w:tcW w:w="1816" w:type="dxa"/>
            <w:shd w:val="clear" w:color="auto" w:fill="E6E6E6"/>
          </w:tcPr>
          <w:p w:rsidR="000D4EB3" w:rsidRPr="004D4D40" w:rsidRDefault="000D4EB3" w:rsidP="00E06CCF">
            <w:pPr>
              <w:rPr>
                <w:b/>
              </w:rPr>
            </w:pPr>
            <w:r w:rsidRPr="004D4D40">
              <w:rPr>
                <w:b/>
              </w:rPr>
              <w:t>Результат</w:t>
            </w:r>
          </w:p>
        </w:tc>
        <w:tc>
          <w:tcPr>
            <w:tcW w:w="3260" w:type="dxa"/>
          </w:tcPr>
          <w:p w:rsidR="000D4EB3" w:rsidRPr="004D4D40" w:rsidRDefault="000D4EB3" w:rsidP="000D4EB3">
            <w:r w:rsidRPr="004D4D40">
              <w:t>Проведение наблюдения за объектами природы</w:t>
            </w:r>
          </w:p>
          <w:p w:rsidR="000D4EB3" w:rsidRPr="004D4D40" w:rsidRDefault="000D4EB3" w:rsidP="000D4EB3"/>
          <w:p w:rsidR="000D4EB3" w:rsidRPr="004D4D40" w:rsidRDefault="000D4EB3" w:rsidP="000D4EB3"/>
        </w:tc>
        <w:tc>
          <w:tcPr>
            <w:tcW w:w="3261" w:type="dxa"/>
          </w:tcPr>
          <w:p w:rsidR="000D4EB3" w:rsidRPr="004D4D40" w:rsidRDefault="000D4EB3" w:rsidP="000D4EB3">
            <w:r w:rsidRPr="004D4D40">
              <w:t>Проведение эксперимента и измерение его результатов</w:t>
            </w:r>
          </w:p>
        </w:tc>
        <w:tc>
          <w:tcPr>
            <w:tcW w:w="3402" w:type="dxa"/>
          </w:tcPr>
          <w:p w:rsidR="000D4EB3" w:rsidRPr="004D4D40" w:rsidRDefault="000D4EB3" w:rsidP="000D4EB3">
            <w:r w:rsidRPr="004D4D40">
              <w:t>Планирование и проведение эксперимента и фиксация результатов «удобными» способами</w:t>
            </w:r>
          </w:p>
        </w:tc>
        <w:tc>
          <w:tcPr>
            <w:tcW w:w="3260" w:type="dxa"/>
          </w:tcPr>
          <w:p w:rsidR="000D4EB3" w:rsidRPr="004D4D40" w:rsidRDefault="000D4EB3" w:rsidP="000D4EB3">
            <w:r w:rsidRPr="004D4D40">
              <w:t>Планирование и проведение целостного исследования в природе и публичная презентация его результатов</w:t>
            </w:r>
          </w:p>
        </w:tc>
      </w:tr>
    </w:tbl>
    <w:p w:rsidR="000D4EB3" w:rsidRPr="00086339" w:rsidRDefault="000D4EB3" w:rsidP="000D4EB3">
      <w:pPr>
        <w:jc w:val="center"/>
      </w:pPr>
    </w:p>
    <w:p w:rsidR="000D4EB3" w:rsidRDefault="000D4EB3" w:rsidP="000D4EB3">
      <w:pPr>
        <w:jc w:val="both"/>
        <w:rPr>
          <w:sz w:val="28"/>
          <w:szCs w:val="28"/>
        </w:rPr>
      </w:pPr>
    </w:p>
    <w:p w:rsidR="00E06CCF" w:rsidRDefault="00E06CCF" w:rsidP="000D4EB3">
      <w:pPr>
        <w:jc w:val="both"/>
        <w:rPr>
          <w:sz w:val="28"/>
          <w:szCs w:val="28"/>
        </w:rPr>
      </w:pPr>
    </w:p>
    <w:p w:rsidR="000D4EB3" w:rsidRDefault="000D4EB3" w:rsidP="000D4EB3">
      <w:pPr>
        <w:jc w:val="center"/>
        <w:rPr>
          <w:b/>
          <w:sz w:val="28"/>
          <w:szCs w:val="28"/>
        </w:rPr>
      </w:pPr>
    </w:p>
    <w:p w:rsidR="004D4D40" w:rsidRDefault="004D4D40" w:rsidP="000D4EB3">
      <w:pPr>
        <w:jc w:val="center"/>
        <w:rPr>
          <w:b/>
          <w:sz w:val="28"/>
          <w:szCs w:val="28"/>
        </w:rPr>
      </w:pPr>
    </w:p>
    <w:p w:rsidR="004D4D40" w:rsidRDefault="004D4D40" w:rsidP="000D4EB3">
      <w:pPr>
        <w:jc w:val="center"/>
        <w:rPr>
          <w:b/>
          <w:sz w:val="28"/>
          <w:szCs w:val="28"/>
        </w:rPr>
      </w:pPr>
    </w:p>
    <w:p w:rsidR="000D4EB3" w:rsidRPr="004D4D40" w:rsidRDefault="00621D44" w:rsidP="00E06CCF">
      <w:pPr>
        <w:pStyle w:val="a9"/>
        <w:ind w:left="-567"/>
        <w:jc w:val="center"/>
        <w:rPr>
          <w:b/>
          <w:sz w:val="32"/>
          <w:szCs w:val="32"/>
        </w:rPr>
      </w:pPr>
      <w:r w:rsidRPr="004D4D40">
        <w:rPr>
          <w:b/>
          <w:sz w:val="32"/>
          <w:szCs w:val="32"/>
        </w:rPr>
        <w:lastRenderedPageBreak/>
        <w:t>Рабочая программа 3 года</w:t>
      </w:r>
      <w:r w:rsidR="000D4EB3" w:rsidRPr="004D4D40">
        <w:rPr>
          <w:b/>
          <w:sz w:val="32"/>
          <w:szCs w:val="32"/>
        </w:rPr>
        <w:t xml:space="preserve"> обучения</w:t>
      </w:r>
    </w:p>
    <w:p w:rsidR="000D4EB3" w:rsidRDefault="000D4EB3" w:rsidP="000D4EB3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D4EB3" w:rsidRDefault="000D4EB3" w:rsidP="000D4EB3">
      <w:pPr>
        <w:jc w:val="center"/>
        <w:rPr>
          <w:b/>
          <w:sz w:val="28"/>
          <w:szCs w:val="28"/>
        </w:rPr>
      </w:pPr>
    </w:p>
    <w:p w:rsidR="000D4EB3" w:rsidRDefault="000D4EB3" w:rsidP="000D4EB3">
      <w:pPr>
        <w:rPr>
          <w:b/>
          <w:sz w:val="28"/>
          <w:szCs w:val="28"/>
        </w:rPr>
      </w:pPr>
    </w:p>
    <w:p w:rsidR="000D4EB3" w:rsidRPr="004D4D40" w:rsidRDefault="000D4EB3" w:rsidP="000D4EB3">
      <w:pPr>
        <w:jc w:val="both"/>
        <w:rPr>
          <w:b/>
          <w:i/>
          <w:sz w:val="28"/>
          <w:szCs w:val="28"/>
        </w:rPr>
      </w:pPr>
      <w:r w:rsidRPr="004D4D40">
        <w:rPr>
          <w:b/>
          <w:sz w:val="32"/>
          <w:szCs w:val="32"/>
        </w:rPr>
        <w:t>Основная цель:</w:t>
      </w:r>
      <w:r>
        <w:rPr>
          <w:b/>
          <w:sz w:val="28"/>
          <w:szCs w:val="28"/>
        </w:rPr>
        <w:t xml:space="preserve"> </w:t>
      </w:r>
      <w:r w:rsidRPr="004D4D40">
        <w:rPr>
          <w:b/>
          <w:i/>
          <w:sz w:val="28"/>
          <w:szCs w:val="28"/>
        </w:rPr>
        <w:t>открыть и освоить способы изображения, представления данных, полученных в опыте или наблюдении.</w:t>
      </w:r>
    </w:p>
    <w:p w:rsidR="000D4EB3" w:rsidRDefault="000D4EB3" w:rsidP="000D4EB3">
      <w:pPr>
        <w:jc w:val="both"/>
        <w:rPr>
          <w:b/>
          <w:sz w:val="28"/>
          <w:szCs w:val="28"/>
        </w:rPr>
      </w:pPr>
    </w:p>
    <w:p w:rsidR="000D4EB3" w:rsidRPr="004D4D40" w:rsidRDefault="000D4EB3" w:rsidP="000D4EB3">
      <w:pPr>
        <w:jc w:val="both"/>
        <w:rPr>
          <w:b/>
          <w:sz w:val="32"/>
          <w:szCs w:val="32"/>
        </w:rPr>
      </w:pPr>
      <w:r w:rsidRPr="004D4D40">
        <w:rPr>
          <w:b/>
          <w:sz w:val="32"/>
          <w:szCs w:val="32"/>
        </w:rPr>
        <w:t>Задачи:</w:t>
      </w:r>
    </w:p>
    <w:p w:rsidR="000D4EB3" w:rsidRPr="004D4D40" w:rsidRDefault="000D4EB3" w:rsidP="000D4EB3">
      <w:pPr>
        <w:numPr>
          <w:ilvl w:val="0"/>
          <w:numId w:val="5"/>
        </w:numPr>
        <w:rPr>
          <w:sz w:val="28"/>
          <w:szCs w:val="28"/>
        </w:rPr>
      </w:pPr>
      <w:r w:rsidRPr="004D4D40">
        <w:rPr>
          <w:sz w:val="28"/>
          <w:szCs w:val="28"/>
        </w:rPr>
        <w:t xml:space="preserve">поставить задачу на открытие новых способов представления результатов; </w:t>
      </w:r>
    </w:p>
    <w:p w:rsidR="000D4EB3" w:rsidRPr="004D4D40" w:rsidRDefault="000D4EB3" w:rsidP="000D4EB3">
      <w:pPr>
        <w:numPr>
          <w:ilvl w:val="0"/>
          <w:numId w:val="4"/>
        </w:numPr>
        <w:rPr>
          <w:sz w:val="28"/>
          <w:szCs w:val="28"/>
        </w:rPr>
      </w:pPr>
      <w:r w:rsidRPr="004D4D40">
        <w:rPr>
          <w:sz w:val="28"/>
          <w:szCs w:val="28"/>
        </w:rPr>
        <w:t>организовать овладение способами представления результатов (маршрут, график, таблица, диаграмма, разрез, профиль, изолинии);</w:t>
      </w:r>
    </w:p>
    <w:p w:rsidR="000D4EB3" w:rsidRPr="004D4D40" w:rsidRDefault="000D4EB3" w:rsidP="000D4EB3">
      <w:pPr>
        <w:numPr>
          <w:ilvl w:val="0"/>
          <w:numId w:val="4"/>
        </w:numPr>
        <w:rPr>
          <w:sz w:val="28"/>
          <w:szCs w:val="28"/>
        </w:rPr>
      </w:pPr>
      <w:r w:rsidRPr="004D4D40">
        <w:rPr>
          <w:sz w:val="28"/>
          <w:szCs w:val="28"/>
        </w:rPr>
        <w:t>продолжить работу по формированию контрольно-оценочных действий школьников (рефлексивный контроль, оценка чужих и своих действий  по заданным критериям);</w:t>
      </w:r>
    </w:p>
    <w:p w:rsidR="000D4EB3" w:rsidRPr="004D4D40" w:rsidRDefault="000D4EB3" w:rsidP="000D4EB3">
      <w:pPr>
        <w:numPr>
          <w:ilvl w:val="0"/>
          <w:numId w:val="4"/>
        </w:numPr>
        <w:jc w:val="both"/>
        <w:rPr>
          <w:sz w:val="28"/>
          <w:szCs w:val="28"/>
        </w:rPr>
      </w:pPr>
      <w:r w:rsidRPr="004D4D40">
        <w:rPr>
          <w:sz w:val="28"/>
          <w:szCs w:val="28"/>
        </w:rPr>
        <w:t xml:space="preserve">организовать дальнейшую работу с текстами  (научить  детей замечать свое непонимание и формулировать его в виде вопросов, перевод словесного текста в различные схемы, элементы письменной дискуссии); </w:t>
      </w:r>
    </w:p>
    <w:p w:rsidR="000D4EB3" w:rsidRPr="004D4D40" w:rsidRDefault="000D4EB3" w:rsidP="000D4EB3">
      <w:pPr>
        <w:numPr>
          <w:ilvl w:val="0"/>
          <w:numId w:val="4"/>
        </w:numPr>
        <w:jc w:val="both"/>
        <w:rPr>
          <w:sz w:val="28"/>
          <w:szCs w:val="28"/>
        </w:rPr>
      </w:pPr>
      <w:r w:rsidRPr="004D4D40">
        <w:rPr>
          <w:sz w:val="28"/>
          <w:szCs w:val="28"/>
        </w:rPr>
        <w:t>продолжить работу по формированию учебного сотрудничества в классе (учебный диалог, работа в малых группах и парах)</w:t>
      </w:r>
    </w:p>
    <w:p w:rsidR="000D4EB3" w:rsidRPr="004D4D40" w:rsidRDefault="000D4EB3" w:rsidP="000D4EB3">
      <w:pPr>
        <w:jc w:val="both"/>
        <w:rPr>
          <w:sz w:val="28"/>
          <w:szCs w:val="28"/>
        </w:rPr>
      </w:pPr>
    </w:p>
    <w:p w:rsidR="00621D44" w:rsidRDefault="00621D44" w:rsidP="000D4EB3">
      <w:pPr>
        <w:jc w:val="both"/>
        <w:rPr>
          <w:sz w:val="28"/>
          <w:szCs w:val="28"/>
        </w:rPr>
      </w:pPr>
    </w:p>
    <w:p w:rsidR="00752FEE" w:rsidRDefault="00752FEE" w:rsidP="000D4EB3">
      <w:pPr>
        <w:jc w:val="both"/>
        <w:rPr>
          <w:sz w:val="28"/>
          <w:szCs w:val="28"/>
        </w:rPr>
      </w:pPr>
    </w:p>
    <w:p w:rsidR="00752FEE" w:rsidRDefault="00752FEE" w:rsidP="000D4EB3">
      <w:pPr>
        <w:jc w:val="both"/>
        <w:rPr>
          <w:sz w:val="28"/>
          <w:szCs w:val="28"/>
        </w:rPr>
      </w:pPr>
    </w:p>
    <w:p w:rsidR="00752FEE" w:rsidRDefault="00752FEE" w:rsidP="000D4EB3">
      <w:pPr>
        <w:jc w:val="both"/>
        <w:rPr>
          <w:sz w:val="28"/>
          <w:szCs w:val="28"/>
        </w:rPr>
      </w:pPr>
    </w:p>
    <w:p w:rsidR="00752FEE" w:rsidRDefault="00752FEE" w:rsidP="000D4EB3">
      <w:pPr>
        <w:jc w:val="both"/>
        <w:rPr>
          <w:sz w:val="28"/>
          <w:szCs w:val="28"/>
        </w:rPr>
      </w:pPr>
    </w:p>
    <w:p w:rsidR="00752FEE" w:rsidRDefault="00752FEE" w:rsidP="000D4EB3">
      <w:pPr>
        <w:jc w:val="both"/>
        <w:rPr>
          <w:sz w:val="28"/>
          <w:szCs w:val="28"/>
        </w:rPr>
      </w:pPr>
    </w:p>
    <w:p w:rsidR="00752FEE" w:rsidRDefault="00752FEE" w:rsidP="000D4EB3">
      <w:pPr>
        <w:jc w:val="both"/>
        <w:rPr>
          <w:sz w:val="28"/>
          <w:szCs w:val="28"/>
        </w:rPr>
      </w:pPr>
    </w:p>
    <w:p w:rsidR="00752FEE" w:rsidRDefault="00752FEE" w:rsidP="000D4EB3">
      <w:pPr>
        <w:jc w:val="both"/>
        <w:rPr>
          <w:sz w:val="28"/>
          <w:szCs w:val="28"/>
        </w:rPr>
      </w:pPr>
    </w:p>
    <w:p w:rsidR="00752FEE" w:rsidRDefault="00752FEE" w:rsidP="000D4EB3">
      <w:pPr>
        <w:jc w:val="both"/>
        <w:rPr>
          <w:sz w:val="28"/>
          <w:szCs w:val="28"/>
        </w:rPr>
      </w:pPr>
    </w:p>
    <w:p w:rsidR="00752FEE" w:rsidRDefault="00752FEE" w:rsidP="000D4EB3">
      <w:pPr>
        <w:jc w:val="both"/>
        <w:rPr>
          <w:sz w:val="28"/>
          <w:szCs w:val="28"/>
        </w:rPr>
      </w:pPr>
    </w:p>
    <w:p w:rsidR="004D4D40" w:rsidRDefault="004D4D40" w:rsidP="000D4EB3">
      <w:pPr>
        <w:jc w:val="both"/>
        <w:rPr>
          <w:sz w:val="28"/>
          <w:szCs w:val="28"/>
        </w:rPr>
      </w:pPr>
    </w:p>
    <w:p w:rsidR="00752FEE" w:rsidRDefault="00752FEE" w:rsidP="000D4EB3">
      <w:pPr>
        <w:jc w:val="both"/>
        <w:rPr>
          <w:sz w:val="28"/>
          <w:szCs w:val="28"/>
        </w:rPr>
      </w:pPr>
    </w:p>
    <w:p w:rsidR="000D4EB3" w:rsidRDefault="000D4EB3" w:rsidP="000D4E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Календарно-тематический план года</w:t>
      </w:r>
    </w:p>
    <w:p w:rsidR="000D4EB3" w:rsidRDefault="000D4EB3" w:rsidP="000D4EB3">
      <w:pPr>
        <w:jc w:val="center"/>
        <w:rPr>
          <w:b/>
          <w:szCs w:val="28"/>
        </w:rPr>
      </w:pPr>
    </w:p>
    <w:p w:rsidR="000D4EB3" w:rsidRDefault="000D4EB3" w:rsidP="000D4EB3">
      <w:pPr>
        <w:jc w:val="center"/>
        <w:rPr>
          <w:b/>
          <w:sz w:val="28"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80"/>
        <w:gridCol w:w="1304"/>
        <w:gridCol w:w="3118"/>
        <w:gridCol w:w="3402"/>
        <w:gridCol w:w="2126"/>
        <w:gridCol w:w="3686"/>
      </w:tblGrid>
      <w:tr w:rsidR="000D4EB3" w:rsidRPr="004D4D40" w:rsidTr="004D4D40">
        <w:tc>
          <w:tcPr>
            <w:tcW w:w="931" w:type="dxa"/>
            <w:gridSpan w:val="2"/>
            <w:shd w:val="clear" w:color="auto" w:fill="auto"/>
          </w:tcPr>
          <w:p w:rsidR="000D4EB3" w:rsidRDefault="000D4EB3" w:rsidP="00E06CCF">
            <w:pPr>
              <w:jc w:val="center"/>
              <w:rPr>
                <w:sz w:val="28"/>
                <w:szCs w:val="28"/>
              </w:rPr>
            </w:pPr>
            <w:r w:rsidRPr="004D4D40">
              <w:rPr>
                <w:sz w:val="28"/>
                <w:szCs w:val="28"/>
              </w:rPr>
              <w:t>№ урока</w:t>
            </w:r>
          </w:p>
          <w:p w:rsidR="004D4D40" w:rsidRPr="004D4D40" w:rsidRDefault="004D4D40" w:rsidP="00E06C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</w:tcPr>
          <w:p w:rsidR="000D4EB3" w:rsidRPr="004D4D40" w:rsidRDefault="004D4D40" w:rsidP="00E06CCF">
            <w:pPr>
              <w:jc w:val="center"/>
              <w:rPr>
                <w:sz w:val="28"/>
                <w:szCs w:val="28"/>
              </w:rPr>
            </w:pPr>
            <w:r w:rsidRPr="004D4D40">
              <w:rPr>
                <w:sz w:val="28"/>
                <w:szCs w:val="28"/>
              </w:rPr>
              <w:t>Дата</w:t>
            </w: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sz w:val="28"/>
                <w:szCs w:val="28"/>
              </w:rPr>
            </w:pPr>
            <w:r w:rsidRPr="004D4D40">
              <w:rPr>
                <w:sz w:val="28"/>
                <w:szCs w:val="28"/>
              </w:rPr>
              <w:t>Тема занятия</w:t>
            </w:r>
          </w:p>
        </w:tc>
        <w:tc>
          <w:tcPr>
            <w:tcW w:w="3402" w:type="dxa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sz w:val="28"/>
                <w:szCs w:val="28"/>
              </w:rPr>
            </w:pPr>
            <w:r w:rsidRPr="004D4D40">
              <w:rPr>
                <w:sz w:val="28"/>
                <w:szCs w:val="28"/>
              </w:rPr>
              <w:t>Содержание</w:t>
            </w: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sz w:val="28"/>
                <w:szCs w:val="28"/>
              </w:rPr>
            </w:pPr>
            <w:r w:rsidRPr="004D4D40">
              <w:rPr>
                <w:sz w:val="28"/>
                <w:szCs w:val="28"/>
              </w:rPr>
              <w:t>Форма</w:t>
            </w:r>
          </w:p>
        </w:tc>
        <w:tc>
          <w:tcPr>
            <w:tcW w:w="3686" w:type="dxa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sz w:val="28"/>
                <w:szCs w:val="28"/>
              </w:rPr>
            </w:pPr>
            <w:r w:rsidRPr="004D4D40">
              <w:rPr>
                <w:sz w:val="28"/>
                <w:szCs w:val="28"/>
              </w:rPr>
              <w:t>Результат</w:t>
            </w:r>
          </w:p>
        </w:tc>
      </w:tr>
      <w:tr w:rsidR="000D4EB3" w:rsidRPr="004D4D40" w:rsidTr="004D4D40">
        <w:tc>
          <w:tcPr>
            <w:tcW w:w="14567" w:type="dxa"/>
            <w:gridSpan w:val="7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  <w:color w:val="000080"/>
              </w:rPr>
            </w:pPr>
            <w:r w:rsidRPr="004D4D40">
              <w:rPr>
                <w:b/>
              </w:rPr>
              <w:t xml:space="preserve">Тема №1 </w:t>
            </w:r>
            <w:r w:rsidRPr="004D4D40">
              <w:rPr>
                <w:b/>
                <w:color w:val="000080"/>
              </w:rPr>
              <w:t>Определение задач учебного года (8 часов)</w:t>
            </w:r>
          </w:p>
          <w:p w:rsidR="000D4EB3" w:rsidRPr="004D4D40" w:rsidRDefault="000D4EB3" w:rsidP="004D4D40">
            <w:pPr>
              <w:rPr>
                <w:b/>
              </w:rPr>
            </w:pPr>
            <w:r w:rsidRPr="004D4D40">
              <w:rPr>
                <w:b/>
              </w:rPr>
              <w:t>Цель: определить возможные «дефициты» учащихся в знаниях и умениях и пути их ликвидации с постановкой новых задач текущего учебного года</w:t>
            </w:r>
          </w:p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  <w:r w:rsidRPr="004D4D40">
              <w:rPr>
                <w:b/>
              </w:rPr>
              <w:t>1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621D44">
            <w:r w:rsidRPr="004D4D40">
              <w:t>Стартовая работа</w:t>
            </w:r>
          </w:p>
          <w:p w:rsidR="000D4EB3" w:rsidRPr="004D4D40" w:rsidRDefault="000D4EB3" w:rsidP="00621D44"/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>
            <w:r w:rsidRPr="004D4D40">
              <w:t>Набор заданий на актуальные и перспективные знаний и умения учащихся</w:t>
            </w: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r w:rsidRPr="004D4D40">
              <w:t>Индивидуальная работа учащихся</w:t>
            </w:r>
          </w:p>
        </w:tc>
        <w:tc>
          <w:tcPr>
            <w:tcW w:w="3686" w:type="dxa"/>
            <w:shd w:val="clear" w:color="auto" w:fill="auto"/>
          </w:tcPr>
          <w:p w:rsidR="000D4EB3" w:rsidRPr="004D4D40" w:rsidRDefault="000D4EB3" w:rsidP="00621D44">
            <w:r w:rsidRPr="004D4D40">
              <w:t>Оценка успешности выполнения работы</w:t>
            </w:r>
          </w:p>
          <w:p w:rsidR="00C46394" w:rsidRPr="004D4D40" w:rsidRDefault="00C46394" w:rsidP="00621D44"/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  <w:r w:rsidRPr="004D4D40">
              <w:rPr>
                <w:b/>
              </w:rPr>
              <w:t>2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621D44">
            <w:r w:rsidRPr="004D4D40">
              <w:t>Определение «дефицитов» в знаниях и умениях учащихся</w:t>
            </w:r>
          </w:p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>
            <w:r w:rsidRPr="004D4D40">
              <w:t>Сопоставление оценки учителя и учащегося по итогам стартовой работы</w:t>
            </w: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r w:rsidRPr="004D4D40">
              <w:t>Индивидуальная</w:t>
            </w:r>
          </w:p>
          <w:p w:rsidR="000D4EB3" w:rsidRPr="004D4D40" w:rsidRDefault="000D4EB3" w:rsidP="00621D44">
            <w:r w:rsidRPr="004D4D40">
              <w:t>работа учащихся</w:t>
            </w:r>
          </w:p>
        </w:tc>
        <w:tc>
          <w:tcPr>
            <w:tcW w:w="3686" w:type="dxa"/>
            <w:shd w:val="clear" w:color="auto" w:fill="auto"/>
          </w:tcPr>
          <w:p w:rsidR="000D4EB3" w:rsidRPr="004D4D40" w:rsidRDefault="000D4EB3" w:rsidP="00621D44">
            <w:r w:rsidRPr="004D4D40">
              <w:t>Перечень трудностей и ошибок учащегося</w:t>
            </w:r>
          </w:p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  <w:r w:rsidRPr="004D4D40">
              <w:rPr>
                <w:b/>
              </w:rPr>
              <w:t>3-4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621D44">
            <w:r w:rsidRPr="004D4D40">
              <w:t>Организация работы по  составлению плана ликвидации трудностей и ошибок учащихся</w:t>
            </w:r>
          </w:p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>
            <w:r w:rsidRPr="004D4D40">
              <w:t>Определение возможных причин возникновения ошибок и поиск средств для их ликвидации</w:t>
            </w: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r w:rsidRPr="004D4D40">
              <w:t>Работа малых групп учащихся</w:t>
            </w:r>
          </w:p>
        </w:tc>
        <w:tc>
          <w:tcPr>
            <w:tcW w:w="3686" w:type="dxa"/>
            <w:shd w:val="clear" w:color="auto" w:fill="auto"/>
          </w:tcPr>
          <w:p w:rsidR="000D4EB3" w:rsidRPr="004D4D40" w:rsidRDefault="000D4EB3" w:rsidP="00621D44">
            <w:r w:rsidRPr="004D4D40">
              <w:t>Способ работы учащихся в домашних условиях над своими проблемами</w:t>
            </w:r>
          </w:p>
        </w:tc>
      </w:tr>
      <w:tr w:rsidR="000D4EB3" w:rsidRPr="004D4D40" w:rsidTr="004D4D40">
        <w:tc>
          <w:tcPr>
            <w:tcW w:w="2235" w:type="dxa"/>
            <w:gridSpan w:val="3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12332" w:type="dxa"/>
            <w:gridSpan w:val="4"/>
            <w:shd w:val="clear" w:color="auto" w:fill="auto"/>
          </w:tcPr>
          <w:p w:rsidR="000D4EB3" w:rsidRPr="004D4D40" w:rsidRDefault="000D4EB3" w:rsidP="00621D44">
            <w:r w:rsidRPr="004D4D40">
              <w:rPr>
                <w:b/>
                <w:i/>
              </w:rPr>
              <w:t>Домашняя самостоятельная  работа по  проблемным «точкам» программы второго класса</w:t>
            </w:r>
            <w:r w:rsidRPr="004D4D40">
              <w:t xml:space="preserve"> (планирование и проведение простейших наблюдений и экспериментов).</w:t>
            </w:r>
          </w:p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  <w:r w:rsidRPr="004D4D40">
              <w:rPr>
                <w:b/>
              </w:rPr>
              <w:t>5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621D44">
            <w:r w:rsidRPr="004D4D40">
              <w:t>Определение задач учебного года через анализ задач стартовой работы на «разрыв»</w:t>
            </w:r>
          </w:p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>
            <w:r w:rsidRPr="004D4D40">
              <w:t>Работа с заданиями на «разрыв», рефлексивная оценка действий учащихся по выполнению этих заданий</w:t>
            </w: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r w:rsidRPr="004D4D40">
              <w:t>Коллективная работа класса</w:t>
            </w:r>
          </w:p>
        </w:tc>
        <w:tc>
          <w:tcPr>
            <w:tcW w:w="3686" w:type="dxa"/>
            <w:shd w:val="clear" w:color="auto" w:fill="auto"/>
          </w:tcPr>
          <w:p w:rsidR="000D4EB3" w:rsidRPr="004D4D40" w:rsidRDefault="000D4EB3" w:rsidP="00621D44">
            <w:r w:rsidRPr="004D4D40">
              <w:t>Определение  возможных причин</w:t>
            </w:r>
          </w:p>
          <w:p w:rsidR="000D4EB3" w:rsidRPr="004D4D40" w:rsidRDefault="000D4EB3" w:rsidP="00621D44">
            <w:r w:rsidRPr="004D4D40">
              <w:t>трудностей и проблем в отдельных заданиях стартовой работы</w:t>
            </w:r>
          </w:p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  <w:r w:rsidRPr="004D4D40">
              <w:rPr>
                <w:b/>
              </w:rPr>
              <w:t>6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621D44">
            <w:r w:rsidRPr="004D4D40">
              <w:t>Составление «карты» основных задач года и плана работы над ликвидацией проблемных «зон» учащихся .</w:t>
            </w:r>
          </w:p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>
            <w:pPr>
              <w:rPr>
                <w:b/>
              </w:rPr>
            </w:pPr>
            <w:r w:rsidRPr="004D4D40">
              <w:t>Перенос проблем класса на бумагу в форме «карты», заполнение «заготовки» плана работы над ошибками, трудностей</w:t>
            </w: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r w:rsidRPr="004D4D40">
              <w:t>Коллективная и индивидуальная</w:t>
            </w:r>
          </w:p>
          <w:p w:rsidR="000D4EB3" w:rsidRPr="004D4D40" w:rsidRDefault="000D4EB3" w:rsidP="00621D44">
            <w:pPr>
              <w:rPr>
                <w:b/>
              </w:rPr>
            </w:pPr>
            <w:r w:rsidRPr="004D4D40">
              <w:t>Работа класса</w:t>
            </w:r>
          </w:p>
        </w:tc>
        <w:tc>
          <w:tcPr>
            <w:tcW w:w="3686" w:type="dxa"/>
            <w:shd w:val="clear" w:color="auto" w:fill="auto"/>
          </w:tcPr>
          <w:p w:rsidR="000D4EB3" w:rsidRPr="004D4D40" w:rsidRDefault="000D4EB3" w:rsidP="00621D44">
            <w:r w:rsidRPr="004D4D40">
              <w:t>Абрис «карты» основных задач года,</w:t>
            </w:r>
          </w:p>
          <w:p w:rsidR="000D4EB3" w:rsidRPr="004D4D40" w:rsidRDefault="000D4EB3" w:rsidP="00621D44">
            <w:r w:rsidRPr="004D4D40">
              <w:t>тактика (план) работы ученика над своими проблемами в обучении</w:t>
            </w:r>
          </w:p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  <w:r w:rsidRPr="004D4D40">
              <w:rPr>
                <w:b/>
              </w:rPr>
              <w:t>7-8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621D44">
            <w:r w:rsidRPr="004D4D40">
              <w:t>Презентация  результатов самостоятельной работы учащихся по ликвидации их проблем</w:t>
            </w:r>
          </w:p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>
            <w:r w:rsidRPr="004D4D40">
              <w:t>Возврат к проблемам ученика, фиксация пути решения проблемы, оценка выполнения «плана», демонстрация своих достижений</w:t>
            </w: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r w:rsidRPr="004D4D40">
              <w:t>Индивидуальная</w:t>
            </w:r>
          </w:p>
          <w:p w:rsidR="000D4EB3" w:rsidRPr="004D4D40" w:rsidRDefault="000D4EB3" w:rsidP="00621D44">
            <w:pPr>
              <w:rPr>
                <w:b/>
              </w:rPr>
            </w:pPr>
            <w:r w:rsidRPr="004D4D40">
              <w:t>работа учащихся</w:t>
            </w:r>
          </w:p>
        </w:tc>
        <w:tc>
          <w:tcPr>
            <w:tcW w:w="3686" w:type="dxa"/>
            <w:shd w:val="clear" w:color="auto" w:fill="auto"/>
          </w:tcPr>
          <w:p w:rsidR="000D4EB3" w:rsidRPr="004D4D40" w:rsidRDefault="000D4EB3" w:rsidP="00621D44">
            <w:r w:rsidRPr="004D4D40">
              <w:t xml:space="preserve">Выполнение заданий учителя на демонстрацию  успешности учащихся в их самостоятельной работе </w:t>
            </w:r>
          </w:p>
        </w:tc>
      </w:tr>
      <w:tr w:rsidR="000D4EB3" w:rsidRPr="004D4D40" w:rsidTr="004D4D40">
        <w:tc>
          <w:tcPr>
            <w:tcW w:w="14567" w:type="dxa"/>
            <w:gridSpan w:val="7"/>
            <w:shd w:val="clear" w:color="auto" w:fill="auto"/>
          </w:tcPr>
          <w:p w:rsidR="00282EF5" w:rsidRPr="004D4D40" w:rsidRDefault="00282EF5" w:rsidP="00282EF5">
            <w:pPr>
              <w:jc w:val="center"/>
              <w:rPr>
                <w:b/>
                <w:color w:val="000080"/>
              </w:rPr>
            </w:pPr>
            <w:r w:rsidRPr="004D4D40">
              <w:rPr>
                <w:b/>
              </w:rPr>
              <w:lastRenderedPageBreak/>
              <w:t xml:space="preserve">Тема № 2. </w:t>
            </w:r>
            <w:r w:rsidRPr="004D4D40">
              <w:rPr>
                <w:b/>
                <w:color w:val="000080"/>
              </w:rPr>
              <w:t>«Маршрут – лин</w:t>
            </w:r>
            <w:r w:rsidR="00752FEE" w:rsidRPr="004D4D40">
              <w:rPr>
                <w:b/>
                <w:color w:val="000080"/>
              </w:rPr>
              <w:t>ейный способ описания пути» (</w:t>
            </w:r>
            <w:r w:rsidRPr="004D4D40">
              <w:rPr>
                <w:b/>
                <w:color w:val="000080"/>
              </w:rPr>
              <w:t>11 часов)</w:t>
            </w:r>
          </w:p>
          <w:p w:rsidR="00282EF5" w:rsidRPr="004D4D40" w:rsidRDefault="00282EF5" w:rsidP="004D4D40">
            <w:pPr>
              <w:ind w:right="-108"/>
              <w:rPr>
                <w:b/>
              </w:rPr>
            </w:pPr>
            <w:r w:rsidRPr="004D4D40">
              <w:rPr>
                <w:b/>
              </w:rPr>
              <w:t>Цель:  научиться изображать маршрут, овладеть способами обозначения и определения направления.</w:t>
            </w:r>
          </w:p>
          <w:p w:rsidR="000D4EB3" w:rsidRPr="004D4D40" w:rsidRDefault="00282EF5" w:rsidP="00282EF5">
            <w:pPr>
              <w:ind w:right="-108"/>
              <w:rPr>
                <w:b/>
              </w:rPr>
            </w:pPr>
            <w:r w:rsidRPr="004D4D40">
              <w:rPr>
                <w:b/>
              </w:rPr>
              <w:t xml:space="preserve">Примечание - </w:t>
            </w:r>
            <w:r w:rsidRPr="004D4D40">
              <w:rPr>
                <w:b/>
                <w:color w:val="993300"/>
              </w:rPr>
              <w:t>* использование на уроке ЦОР</w:t>
            </w:r>
          </w:p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A842D7" w:rsidP="00E06CCF">
            <w:pPr>
              <w:jc w:val="center"/>
              <w:rPr>
                <w:b/>
              </w:rPr>
            </w:pPr>
            <w:r w:rsidRPr="004D4D40">
              <w:rPr>
                <w:b/>
              </w:rPr>
              <w:t>9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621D44">
            <w:r w:rsidRPr="004D4D40">
              <w:t>Постановка задачи на нахождение линейного способа описания пути - маршрут.</w:t>
            </w:r>
          </w:p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>
            <w:r w:rsidRPr="004D4D40">
              <w:t>Организовать анализ имеющихся у учащихся способов представления маршрута.</w:t>
            </w: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r w:rsidRPr="004D4D40">
              <w:t>Коллективная работа  в классе</w:t>
            </w:r>
          </w:p>
        </w:tc>
        <w:tc>
          <w:tcPr>
            <w:tcW w:w="3686" w:type="dxa"/>
            <w:shd w:val="clear" w:color="auto" w:fill="auto"/>
          </w:tcPr>
          <w:p w:rsidR="000D4EB3" w:rsidRPr="004D4D40" w:rsidRDefault="000D4EB3" w:rsidP="00621D44">
            <w:r w:rsidRPr="004D4D40">
              <w:t>Задача на поиск нового способа изображения пути.</w:t>
            </w:r>
          </w:p>
        </w:tc>
      </w:tr>
      <w:tr w:rsidR="000D4EB3" w:rsidRPr="004D4D40" w:rsidTr="004D4D40">
        <w:tc>
          <w:tcPr>
            <w:tcW w:w="2235" w:type="dxa"/>
            <w:gridSpan w:val="3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12332" w:type="dxa"/>
            <w:gridSpan w:val="4"/>
            <w:shd w:val="clear" w:color="auto" w:fill="auto"/>
          </w:tcPr>
          <w:p w:rsidR="000D4EB3" w:rsidRPr="004D4D40" w:rsidRDefault="000D4EB3" w:rsidP="00621D44">
            <w:pPr>
              <w:rPr>
                <w:b/>
              </w:rPr>
            </w:pPr>
            <w:r w:rsidRPr="004D4D40">
              <w:rPr>
                <w:b/>
                <w:i/>
              </w:rPr>
              <w:t>Домашняя  самостоятельная работа учащихся</w:t>
            </w:r>
            <w:r w:rsidRPr="004D4D40">
              <w:rPr>
                <w:b/>
              </w:rPr>
              <w:t xml:space="preserve">: </w:t>
            </w:r>
          </w:p>
          <w:p w:rsidR="000D4EB3" w:rsidRPr="004D4D40" w:rsidRDefault="000D4EB3" w:rsidP="00621D44">
            <w:r w:rsidRPr="004D4D40">
              <w:rPr>
                <w:b/>
              </w:rPr>
              <w:t>Линия работы с литературными источниками</w:t>
            </w:r>
            <w:r w:rsidRPr="004D4D40">
              <w:t xml:space="preserve"> («История возникновения компаса», «Способы ориентирования в пространстве»; «Живые компасы»);</w:t>
            </w:r>
          </w:p>
          <w:p w:rsidR="000D4EB3" w:rsidRPr="004D4D40" w:rsidRDefault="000D4EB3" w:rsidP="00621D44">
            <w:r w:rsidRPr="004D4D40">
              <w:rPr>
                <w:b/>
              </w:rPr>
              <w:t>Линия конструирования</w:t>
            </w:r>
            <w:r w:rsidRPr="004D4D40">
              <w:t xml:space="preserve"> (создание собственного компаса);</w:t>
            </w:r>
          </w:p>
          <w:p w:rsidR="000D4EB3" w:rsidRPr="004D4D40" w:rsidRDefault="000D4EB3" w:rsidP="00621D44">
            <w:r w:rsidRPr="004D4D40">
              <w:rPr>
                <w:b/>
              </w:rPr>
              <w:t xml:space="preserve">Линия экспериментирования </w:t>
            </w:r>
            <w:r w:rsidRPr="004D4D40">
              <w:t>(мысленное экспериментирование «Муравейник»)</w:t>
            </w:r>
          </w:p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A842D7" w:rsidP="00E06CCF">
            <w:pPr>
              <w:jc w:val="center"/>
              <w:rPr>
                <w:b/>
              </w:rPr>
            </w:pPr>
            <w:r w:rsidRPr="004D4D40">
              <w:rPr>
                <w:b/>
              </w:rPr>
              <w:t>10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both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621D44">
            <w:r w:rsidRPr="004D4D40">
              <w:t>Конструирование способа изображения пути – маршрута.</w:t>
            </w:r>
          </w:p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>
            <w:pPr>
              <w:rPr>
                <w:b/>
              </w:rPr>
            </w:pPr>
            <w:r w:rsidRPr="004D4D40">
              <w:t>Развернуть действия при описании маршрута, которые не осознаются учащимися в обыденной ситуации</w:t>
            </w: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r w:rsidRPr="004D4D40">
              <w:t>Работа в малых группах</w:t>
            </w:r>
          </w:p>
        </w:tc>
        <w:tc>
          <w:tcPr>
            <w:tcW w:w="3686" w:type="dxa"/>
            <w:shd w:val="clear" w:color="auto" w:fill="auto"/>
          </w:tcPr>
          <w:p w:rsidR="000D4EB3" w:rsidRPr="004D4D40" w:rsidRDefault="000D4EB3" w:rsidP="00621D44">
            <w:r w:rsidRPr="004D4D40">
              <w:t xml:space="preserve">Схема последовательности </w:t>
            </w:r>
          </w:p>
          <w:p w:rsidR="000D4EB3" w:rsidRPr="004D4D40" w:rsidRDefault="000D4EB3" w:rsidP="00621D44">
            <w:r w:rsidRPr="004D4D40">
              <w:t xml:space="preserve"> действий при составлении маршрута.</w:t>
            </w:r>
          </w:p>
        </w:tc>
      </w:tr>
      <w:tr w:rsidR="000D4EB3" w:rsidRPr="004D4D40" w:rsidTr="004D4D40">
        <w:trPr>
          <w:trHeight w:val="762"/>
        </w:trPr>
        <w:tc>
          <w:tcPr>
            <w:tcW w:w="851" w:type="dxa"/>
            <w:shd w:val="clear" w:color="auto" w:fill="auto"/>
          </w:tcPr>
          <w:p w:rsidR="000D4EB3" w:rsidRPr="004D4D40" w:rsidRDefault="00A842D7" w:rsidP="00E06CCF">
            <w:pPr>
              <w:jc w:val="center"/>
              <w:rPr>
                <w:b/>
              </w:rPr>
            </w:pPr>
            <w:r w:rsidRPr="004D4D40">
              <w:rPr>
                <w:b/>
              </w:rPr>
              <w:t>11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621D44">
            <w:r w:rsidRPr="004D4D40">
              <w:t>Построение пути с помощью маршрута.</w:t>
            </w:r>
          </w:p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>
            <w:r w:rsidRPr="004D4D40">
              <w:t>Организовать практику учащихся в описании и чтении маршрута.</w:t>
            </w: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r w:rsidRPr="004D4D40">
              <w:t>Учебное занятие на улице</w:t>
            </w:r>
          </w:p>
          <w:p w:rsidR="000D4EB3" w:rsidRPr="004D4D40" w:rsidRDefault="000D4EB3" w:rsidP="00621D44"/>
        </w:tc>
        <w:tc>
          <w:tcPr>
            <w:tcW w:w="3686" w:type="dxa"/>
            <w:shd w:val="clear" w:color="auto" w:fill="auto"/>
          </w:tcPr>
          <w:p w:rsidR="000D4EB3" w:rsidRPr="004D4D40" w:rsidRDefault="000D4EB3" w:rsidP="00621D44">
            <w:r w:rsidRPr="004D4D40">
              <w:t xml:space="preserve">Построение маршрутов. </w:t>
            </w:r>
          </w:p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0D4EB3" w:rsidP="00A842D7">
            <w:pPr>
              <w:jc w:val="center"/>
              <w:rPr>
                <w:b/>
              </w:rPr>
            </w:pPr>
            <w:r w:rsidRPr="004D4D40">
              <w:rPr>
                <w:b/>
              </w:rPr>
              <w:t>12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621D44">
            <w:r w:rsidRPr="004D4D40">
              <w:t>Отработка способа построения маршрута.</w:t>
            </w:r>
          </w:p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>
            <w:r w:rsidRPr="004D4D40">
              <w:t>Организовать работу по составлению маршрутов движения с помощью символов или слов, чтение и расшифровка символических записей маршрутов.</w:t>
            </w: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r w:rsidRPr="004D4D40">
              <w:t>Компьютерный практикум</w:t>
            </w:r>
          </w:p>
        </w:tc>
        <w:tc>
          <w:tcPr>
            <w:tcW w:w="3686" w:type="dxa"/>
            <w:shd w:val="clear" w:color="auto" w:fill="auto"/>
          </w:tcPr>
          <w:p w:rsidR="000D4EB3" w:rsidRPr="004D4D40" w:rsidRDefault="00C46394" w:rsidP="00621D44">
            <w:pPr>
              <w:rPr>
                <w:b/>
                <w:color w:val="993300"/>
              </w:rPr>
            </w:pPr>
            <w:r w:rsidRPr="004D4D40">
              <w:rPr>
                <w:b/>
                <w:color w:val="993300"/>
              </w:rPr>
              <w:t xml:space="preserve">ЦОР: </w:t>
            </w:r>
            <w:r w:rsidR="000D4EB3" w:rsidRPr="004D4D40">
              <w:rPr>
                <w:b/>
                <w:color w:val="993300"/>
              </w:rPr>
              <w:t>Серия интерактивных заданий - практикумов «Маршрут»</w:t>
            </w:r>
          </w:p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A842D7" w:rsidRPr="004D4D40" w:rsidRDefault="00A842D7" w:rsidP="00A842D7">
            <w:pPr>
              <w:jc w:val="center"/>
              <w:rPr>
                <w:b/>
              </w:rPr>
            </w:pPr>
            <w:r w:rsidRPr="004D4D40">
              <w:rPr>
                <w:b/>
              </w:rPr>
              <w:t>13</w:t>
            </w:r>
          </w:p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621D44">
            <w:r w:rsidRPr="004D4D40">
              <w:t>Выбор безопасных городских маршрутов</w:t>
            </w:r>
          </w:p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>
            <w:r w:rsidRPr="004D4D40">
              <w:t>Организовать тренировку в выборе безопасных городских маршрутов; работа со схемами движения городского транспорта.</w:t>
            </w: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r w:rsidRPr="004D4D40">
              <w:t>Компьютерный практикум</w:t>
            </w:r>
          </w:p>
        </w:tc>
        <w:tc>
          <w:tcPr>
            <w:tcW w:w="3686" w:type="dxa"/>
            <w:shd w:val="clear" w:color="auto" w:fill="auto"/>
          </w:tcPr>
          <w:p w:rsidR="000D4EB3" w:rsidRPr="004D4D40" w:rsidRDefault="00C46394" w:rsidP="00621D44">
            <w:pPr>
              <w:rPr>
                <w:b/>
                <w:color w:val="993300"/>
              </w:rPr>
            </w:pPr>
            <w:r w:rsidRPr="004D4D40">
              <w:rPr>
                <w:b/>
                <w:color w:val="993300"/>
              </w:rPr>
              <w:t xml:space="preserve">ЦОР: </w:t>
            </w:r>
            <w:r w:rsidR="000D4EB3" w:rsidRPr="004D4D40">
              <w:rPr>
                <w:b/>
                <w:color w:val="993300"/>
              </w:rPr>
              <w:t>Серия интерактивных заданий-практикумов «Город», «Дорожные знаки»</w:t>
            </w:r>
          </w:p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A842D7" w:rsidP="00E06CCF">
            <w:pPr>
              <w:jc w:val="center"/>
              <w:rPr>
                <w:b/>
              </w:rPr>
            </w:pPr>
            <w:r w:rsidRPr="004D4D40">
              <w:rPr>
                <w:b/>
              </w:rPr>
              <w:t>1</w:t>
            </w:r>
            <w:r w:rsidR="00282EF5" w:rsidRPr="004D4D40">
              <w:rPr>
                <w:b/>
              </w:rPr>
              <w:t>4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621D44">
            <w:r w:rsidRPr="004D4D40">
              <w:t>Постановка задачи на способ обозначения направления движения.</w:t>
            </w:r>
          </w:p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>
            <w:r w:rsidRPr="004D4D40">
              <w:t>Подведение к мысли о необходимости дополнять описания маршрута  указанием направления с помощью универсальных ориентиров.</w:t>
            </w: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r w:rsidRPr="004D4D40">
              <w:t>Работа в малых группах</w:t>
            </w:r>
          </w:p>
        </w:tc>
        <w:tc>
          <w:tcPr>
            <w:tcW w:w="3686" w:type="dxa"/>
            <w:shd w:val="clear" w:color="auto" w:fill="auto"/>
          </w:tcPr>
          <w:p w:rsidR="000D4EB3" w:rsidRPr="004D4D40" w:rsidRDefault="000D4EB3" w:rsidP="00621D44">
            <w:r w:rsidRPr="004D4D40">
              <w:t>Схема сторон горизонта.</w:t>
            </w:r>
          </w:p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A842D7" w:rsidRPr="004D4D40" w:rsidRDefault="00282EF5" w:rsidP="00A842D7">
            <w:pPr>
              <w:jc w:val="center"/>
              <w:rPr>
                <w:b/>
              </w:rPr>
            </w:pPr>
            <w:r w:rsidRPr="004D4D40">
              <w:rPr>
                <w:b/>
              </w:rPr>
              <w:lastRenderedPageBreak/>
              <w:t>15</w:t>
            </w:r>
          </w:p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621D44">
            <w:r w:rsidRPr="004D4D40">
              <w:t>Определение сторон света на Земле.</w:t>
            </w:r>
          </w:p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>
            <w:r w:rsidRPr="004D4D40">
              <w:t>Познакомить учащихся со способом определения сторон горизонта по положению Солнца.</w:t>
            </w: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r w:rsidRPr="004D4D40">
              <w:t>Работа в малых группах.</w:t>
            </w:r>
          </w:p>
        </w:tc>
        <w:tc>
          <w:tcPr>
            <w:tcW w:w="3686" w:type="dxa"/>
            <w:shd w:val="clear" w:color="auto" w:fill="auto"/>
          </w:tcPr>
          <w:p w:rsidR="000D4EB3" w:rsidRPr="004D4D40" w:rsidRDefault="000D4EB3" w:rsidP="00621D44">
            <w:pPr>
              <w:rPr>
                <w:b/>
                <w:color w:val="993300"/>
              </w:rPr>
            </w:pPr>
            <w:r w:rsidRPr="004D4D40">
              <w:rPr>
                <w:b/>
                <w:color w:val="993300"/>
              </w:rPr>
              <w:t>ЦОР «Стороны горизонта – Солнце», слайды «Ориентирование»</w:t>
            </w:r>
          </w:p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A842D7" w:rsidRPr="004D4D40" w:rsidRDefault="00282EF5" w:rsidP="00A842D7">
            <w:pPr>
              <w:jc w:val="center"/>
              <w:rPr>
                <w:b/>
              </w:rPr>
            </w:pPr>
            <w:r w:rsidRPr="004D4D40">
              <w:rPr>
                <w:b/>
              </w:rPr>
              <w:t>16</w:t>
            </w:r>
            <w:r w:rsidR="000D4EB3" w:rsidRPr="004D4D40">
              <w:rPr>
                <w:b/>
              </w:rPr>
              <w:t xml:space="preserve"> </w:t>
            </w:r>
          </w:p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621D44">
            <w:r w:rsidRPr="004D4D40">
              <w:t>Определение сторон света по звездам.</w:t>
            </w:r>
          </w:p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>
            <w:r w:rsidRPr="004D4D40">
              <w:t>Организовать наблюдение за движением звездного неба для выявления ориентиров, организовать тренировку в нахождении Малой и Большой Медведицы, Полярной звезды.</w:t>
            </w:r>
          </w:p>
          <w:p w:rsidR="00752FEE" w:rsidRPr="004D4D40" w:rsidRDefault="00752FEE" w:rsidP="00621D44"/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r w:rsidRPr="004D4D40">
              <w:t>Компьютерный практикум</w:t>
            </w:r>
          </w:p>
        </w:tc>
        <w:tc>
          <w:tcPr>
            <w:tcW w:w="3686" w:type="dxa"/>
            <w:shd w:val="clear" w:color="auto" w:fill="auto"/>
          </w:tcPr>
          <w:p w:rsidR="000D4EB3" w:rsidRPr="004D4D40" w:rsidRDefault="00C46394" w:rsidP="00621D44">
            <w:pPr>
              <w:rPr>
                <w:b/>
                <w:color w:val="993300"/>
              </w:rPr>
            </w:pPr>
            <w:r w:rsidRPr="004D4D40">
              <w:rPr>
                <w:b/>
                <w:color w:val="993300"/>
              </w:rPr>
              <w:t xml:space="preserve">ЦОР: </w:t>
            </w:r>
            <w:r w:rsidR="000D4EB3" w:rsidRPr="004D4D40">
              <w:rPr>
                <w:b/>
                <w:color w:val="993300"/>
              </w:rPr>
              <w:t>Тренажер «Стороны горизонта – звезды», слайды коллекции «Космос».</w:t>
            </w:r>
          </w:p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A842D7" w:rsidP="00E06CCF">
            <w:pPr>
              <w:jc w:val="center"/>
              <w:rPr>
                <w:b/>
              </w:rPr>
            </w:pPr>
            <w:r w:rsidRPr="004D4D40">
              <w:rPr>
                <w:b/>
              </w:rPr>
              <w:t>1</w:t>
            </w:r>
            <w:r w:rsidR="00282EF5" w:rsidRPr="004D4D40">
              <w:rPr>
                <w:b/>
              </w:rPr>
              <w:t>7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621D44">
            <w:r w:rsidRPr="004D4D40">
              <w:t>Ориентирование по компасу.</w:t>
            </w:r>
          </w:p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>
            <w:r w:rsidRPr="004D4D40">
              <w:t>Организовать практику учащихся в пользовании компасом при определении сторон света.</w:t>
            </w: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r w:rsidRPr="004D4D40">
              <w:t>Учебное занятие</w:t>
            </w:r>
          </w:p>
          <w:p w:rsidR="000D4EB3" w:rsidRPr="004D4D40" w:rsidRDefault="000D4EB3" w:rsidP="00621D44">
            <w:r w:rsidRPr="004D4D40">
              <w:t>на улице.</w:t>
            </w:r>
          </w:p>
          <w:p w:rsidR="000D4EB3" w:rsidRPr="004D4D40" w:rsidRDefault="000D4EB3" w:rsidP="00621D44"/>
          <w:p w:rsidR="000D4EB3" w:rsidRPr="004D4D40" w:rsidRDefault="000D4EB3" w:rsidP="00621D44"/>
          <w:p w:rsidR="000D4EB3" w:rsidRPr="004D4D40" w:rsidRDefault="000D4EB3" w:rsidP="00621D44"/>
        </w:tc>
        <w:tc>
          <w:tcPr>
            <w:tcW w:w="3686" w:type="dxa"/>
            <w:shd w:val="clear" w:color="auto" w:fill="auto"/>
          </w:tcPr>
          <w:p w:rsidR="000D4EB3" w:rsidRPr="004D4D40" w:rsidRDefault="000D4EB3" w:rsidP="00621D44">
            <w:r w:rsidRPr="004D4D40">
              <w:t>Текст-инструкция по определению сторон света по компасу.</w:t>
            </w:r>
          </w:p>
          <w:p w:rsidR="0096219A" w:rsidRPr="004D4D40" w:rsidRDefault="00C46394" w:rsidP="00621D44">
            <w:pPr>
              <w:rPr>
                <w:b/>
                <w:color w:val="C00000"/>
              </w:rPr>
            </w:pPr>
            <w:r w:rsidRPr="004D4D40">
              <w:rPr>
                <w:b/>
                <w:color w:val="993300"/>
              </w:rPr>
              <w:t xml:space="preserve">ЦОР: </w:t>
            </w:r>
            <w:r w:rsidR="0096219A" w:rsidRPr="004D4D40">
              <w:rPr>
                <w:b/>
                <w:color w:val="C00000"/>
              </w:rPr>
              <w:t>«Пользование компасом»</w:t>
            </w:r>
          </w:p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A842D7" w:rsidP="00E06CCF">
            <w:pPr>
              <w:jc w:val="center"/>
              <w:rPr>
                <w:b/>
              </w:rPr>
            </w:pPr>
            <w:r w:rsidRPr="004D4D40">
              <w:rPr>
                <w:b/>
              </w:rPr>
              <w:t>1</w:t>
            </w:r>
            <w:r w:rsidR="00282EF5" w:rsidRPr="004D4D40">
              <w:rPr>
                <w:b/>
              </w:rPr>
              <w:t>8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621D44">
            <w:r w:rsidRPr="004D4D40">
              <w:t>Предъявление  результатов домашней самостоятельной работы и их обсуждение</w:t>
            </w:r>
          </w:p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>
            <w:r w:rsidRPr="004D4D40">
              <w:t>Работа по оценке результатов детских работ, работа с «картой задач года»</w:t>
            </w: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r w:rsidRPr="004D4D40">
              <w:t>Урок-презентация</w:t>
            </w:r>
          </w:p>
          <w:p w:rsidR="000D4EB3" w:rsidRPr="004D4D40" w:rsidRDefault="000D4EB3" w:rsidP="00621D44">
            <w:r w:rsidRPr="004D4D40">
              <w:t>(публичное представление самостоятельной работы отдельных учащихся)</w:t>
            </w:r>
          </w:p>
        </w:tc>
        <w:tc>
          <w:tcPr>
            <w:tcW w:w="3686" w:type="dxa"/>
            <w:shd w:val="clear" w:color="auto" w:fill="auto"/>
          </w:tcPr>
          <w:p w:rsidR="000D4EB3" w:rsidRPr="004D4D40" w:rsidRDefault="000D4EB3" w:rsidP="00621D44">
            <w:r w:rsidRPr="004D4D40">
              <w:t>Фиксация на доске достижений лучших результатов класса,</w:t>
            </w:r>
          </w:p>
          <w:p w:rsidR="000D4EB3" w:rsidRPr="004D4D40" w:rsidRDefault="000D4EB3" w:rsidP="00621D44">
            <w:r w:rsidRPr="004D4D40">
              <w:t>Фиксация достижений и трудностей на «карте задач»</w:t>
            </w:r>
          </w:p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A842D7" w:rsidP="00E06CCF">
            <w:pPr>
              <w:jc w:val="center"/>
              <w:rPr>
                <w:b/>
              </w:rPr>
            </w:pPr>
            <w:r w:rsidRPr="004D4D40">
              <w:rPr>
                <w:b/>
              </w:rPr>
              <w:t>1</w:t>
            </w:r>
            <w:r w:rsidR="00282EF5" w:rsidRPr="004D4D40">
              <w:rPr>
                <w:b/>
              </w:rPr>
              <w:t>9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621D44">
            <w:r w:rsidRPr="004D4D40">
              <w:t>Предъявление результатов  и оценка освоения темы  «Маршрут – линейный способ описания пути»</w:t>
            </w:r>
          </w:p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>
            <w:r w:rsidRPr="004D4D40">
              <w:t>Определение готовности учащихся демонстрировать свои знания и умения, выполнение  работы, определение стоимости заданий и всей работы, самооценка учащихся</w:t>
            </w: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r w:rsidRPr="004D4D40">
              <w:t xml:space="preserve">Проверочная  </w:t>
            </w:r>
          </w:p>
          <w:p w:rsidR="000D4EB3" w:rsidRPr="004D4D40" w:rsidRDefault="000D4EB3" w:rsidP="00621D44">
            <w:r w:rsidRPr="004D4D40">
              <w:t>работа  № 1</w:t>
            </w:r>
          </w:p>
        </w:tc>
        <w:tc>
          <w:tcPr>
            <w:tcW w:w="3686" w:type="dxa"/>
            <w:shd w:val="clear" w:color="auto" w:fill="auto"/>
          </w:tcPr>
          <w:p w:rsidR="000D4EB3" w:rsidRPr="004D4D40" w:rsidRDefault="000D4EB3" w:rsidP="00621D44">
            <w:r w:rsidRPr="004D4D40">
              <w:t>Соотнесение оценок учащихся и учителя</w:t>
            </w:r>
          </w:p>
          <w:p w:rsidR="0096219A" w:rsidRPr="004D4D40" w:rsidRDefault="00C46394" w:rsidP="00621D44">
            <w:pPr>
              <w:rPr>
                <w:b/>
                <w:color w:val="C00000"/>
              </w:rPr>
            </w:pPr>
            <w:r w:rsidRPr="004D4D40">
              <w:rPr>
                <w:b/>
                <w:color w:val="993300"/>
              </w:rPr>
              <w:t xml:space="preserve">ЦОР: </w:t>
            </w:r>
            <w:r w:rsidR="0096219A" w:rsidRPr="004D4D40">
              <w:rPr>
                <w:b/>
                <w:color w:val="C00000"/>
              </w:rPr>
              <w:t>«Путешествие на автомобиле»</w:t>
            </w:r>
            <w:r w:rsidR="00C54544" w:rsidRPr="004D4D40">
              <w:rPr>
                <w:b/>
                <w:color w:val="C00000"/>
              </w:rPr>
              <w:t>, «Маршрут», «Городские маршруты»</w:t>
            </w:r>
          </w:p>
        </w:tc>
      </w:tr>
      <w:tr w:rsidR="000D4EB3" w:rsidRPr="004D4D40" w:rsidTr="004D4D40">
        <w:tc>
          <w:tcPr>
            <w:tcW w:w="14567" w:type="dxa"/>
            <w:gridSpan w:val="7"/>
            <w:shd w:val="clear" w:color="auto" w:fill="auto"/>
          </w:tcPr>
          <w:p w:rsidR="00282EF5" w:rsidRPr="004D4D40" w:rsidRDefault="00282EF5" w:rsidP="00282EF5">
            <w:pPr>
              <w:jc w:val="center"/>
              <w:rPr>
                <w:b/>
                <w:color w:val="000080"/>
              </w:rPr>
            </w:pPr>
            <w:r w:rsidRPr="004D4D40">
              <w:rPr>
                <w:b/>
              </w:rPr>
              <w:t>Тема №3</w:t>
            </w:r>
            <w:r w:rsidRPr="004D4D40">
              <w:rPr>
                <w:b/>
                <w:color w:val="000080"/>
              </w:rPr>
              <w:t>. «Картосхема – двумерный способ представления пути» (12 часов)</w:t>
            </w:r>
          </w:p>
          <w:p w:rsidR="00282EF5" w:rsidRPr="004D4D40" w:rsidRDefault="00282EF5" w:rsidP="004D4D40">
            <w:pPr>
              <w:jc w:val="both"/>
              <w:rPr>
                <w:b/>
              </w:rPr>
            </w:pPr>
            <w:r w:rsidRPr="004D4D40">
              <w:rPr>
                <w:b/>
              </w:rPr>
              <w:t xml:space="preserve">Цель: открыть новый способ представления маршрутов, путем их совмещения. </w:t>
            </w:r>
          </w:p>
          <w:p w:rsidR="000D4EB3" w:rsidRPr="004D4D40" w:rsidRDefault="000D4EB3" w:rsidP="00621D44">
            <w:pPr>
              <w:rPr>
                <w:b/>
              </w:rPr>
            </w:pPr>
          </w:p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282EF5" w:rsidP="00E06CCF">
            <w:pPr>
              <w:jc w:val="center"/>
              <w:rPr>
                <w:b/>
              </w:rPr>
            </w:pPr>
            <w:r w:rsidRPr="004D4D40">
              <w:rPr>
                <w:b/>
              </w:rPr>
              <w:t>20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Default="000D4EB3" w:rsidP="00621D44">
            <w:r w:rsidRPr="004D4D40">
              <w:t>Постановка задачи на открытие двумерного представления пути.</w:t>
            </w:r>
          </w:p>
          <w:p w:rsidR="004D4D40" w:rsidRPr="004D4D40" w:rsidRDefault="004D4D40" w:rsidP="00621D44"/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>
            <w:r w:rsidRPr="004D4D40">
              <w:t xml:space="preserve"> Подвести учащихся к способу картографирования местности.</w:t>
            </w: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r w:rsidRPr="004D4D40">
              <w:t>Коллективная работа учащихся</w:t>
            </w:r>
          </w:p>
          <w:p w:rsidR="000D4EB3" w:rsidRPr="004D4D40" w:rsidRDefault="000D4EB3" w:rsidP="00621D44">
            <w:r w:rsidRPr="004D4D40">
              <w:t>(учебный диалог)</w:t>
            </w:r>
          </w:p>
        </w:tc>
        <w:tc>
          <w:tcPr>
            <w:tcW w:w="3686" w:type="dxa"/>
            <w:shd w:val="clear" w:color="auto" w:fill="auto"/>
          </w:tcPr>
          <w:p w:rsidR="000D4EB3" w:rsidRPr="004D4D40" w:rsidRDefault="000D4EB3" w:rsidP="00621D44">
            <w:r w:rsidRPr="004D4D40">
              <w:t>Задача на поиск нового способа изображения, путем совмещения всех маршрутов.</w:t>
            </w:r>
          </w:p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282EF5" w:rsidP="00E06CCF">
            <w:pPr>
              <w:rPr>
                <w:b/>
              </w:rPr>
            </w:pPr>
            <w:r w:rsidRPr="004D4D40">
              <w:rPr>
                <w:b/>
              </w:rPr>
              <w:lastRenderedPageBreak/>
              <w:t>21-22</w:t>
            </w:r>
          </w:p>
          <w:p w:rsidR="000D4EB3" w:rsidRPr="004D4D40" w:rsidRDefault="000D4EB3" w:rsidP="00E06CCF">
            <w:pPr>
              <w:rPr>
                <w:b/>
              </w:rPr>
            </w:pP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621D44">
            <w:r w:rsidRPr="004D4D40">
              <w:t>Построение картосхемы. Общее представление о масштабе.</w:t>
            </w:r>
          </w:p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>
            <w:pPr>
              <w:rPr>
                <w:iCs/>
              </w:rPr>
            </w:pPr>
            <w:r w:rsidRPr="004D4D40">
              <w:rPr>
                <w:iCs/>
              </w:rPr>
              <w:t xml:space="preserve">Организовать совместные действия по построению карты местности. </w:t>
            </w: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r w:rsidRPr="004D4D40">
              <w:t>Учебное занятие</w:t>
            </w:r>
          </w:p>
        </w:tc>
        <w:tc>
          <w:tcPr>
            <w:tcW w:w="3686" w:type="dxa"/>
            <w:shd w:val="clear" w:color="auto" w:fill="auto"/>
          </w:tcPr>
          <w:p w:rsidR="000D4EB3" w:rsidRPr="004D4D40" w:rsidRDefault="000D4EB3" w:rsidP="00621D44">
            <w:r w:rsidRPr="004D4D40">
              <w:t xml:space="preserve">Представление о масштабе. </w:t>
            </w:r>
          </w:p>
          <w:p w:rsidR="0096219A" w:rsidRPr="004D4D40" w:rsidRDefault="00C46394" w:rsidP="00621D44">
            <w:pPr>
              <w:rPr>
                <w:b/>
                <w:color w:val="993300"/>
              </w:rPr>
            </w:pPr>
            <w:r w:rsidRPr="004D4D40">
              <w:rPr>
                <w:b/>
                <w:color w:val="993300"/>
              </w:rPr>
              <w:t xml:space="preserve">ЦОР: </w:t>
            </w:r>
            <w:r w:rsidR="0096219A" w:rsidRPr="004D4D40">
              <w:rPr>
                <w:b/>
                <w:color w:val="993300"/>
              </w:rPr>
              <w:t>«Длина пути на карте и на самом деле», «»Что такое масштаб»</w:t>
            </w:r>
          </w:p>
        </w:tc>
      </w:tr>
      <w:tr w:rsidR="000D4EB3" w:rsidRPr="004D4D40" w:rsidTr="004D4D40">
        <w:trPr>
          <w:trHeight w:val="1519"/>
        </w:trPr>
        <w:tc>
          <w:tcPr>
            <w:tcW w:w="851" w:type="dxa"/>
            <w:shd w:val="clear" w:color="auto" w:fill="auto"/>
          </w:tcPr>
          <w:p w:rsidR="000D4EB3" w:rsidRPr="004D4D40" w:rsidRDefault="00A842D7" w:rsidP="00E06CCF">
            <w:pPr>
              <w:jc w:val="center"/>
              <w:rPr>
                <w:b/>
              </w:rPr>
            </w:pPr>
            <w:r w:rsidRPr="004D4D40">
              <w:rPr>
                <w:b/>
              </w:rPr>
              <w:t>2</w:t>
            </w:r>
            <w:r w:rsidR="00282EF5" w:rsidRPr="004D4D40">
              <w:rPr>
                <w:b/>
              </w:rPr>
              <w:t>3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621D44">
            <w:r w:rsidRPr="004D4D40">
              <w:t>Тренировка в построении плана комнаты.</w:t>
            </w:r>
          </w:p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>
            <w:r w:rsidRPr="004D4D40">
              <w:t>Организовать обсуждение способов изображения плана помещения, опасностей и  правил поведения в помещении.</w:t>
            </w: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r w:rsidRPr="004D4D40">
              <w:t>Компьютерный практикум</w:t>
            </w:r>
          </w:p>
        </w:tc>
        <w:tc>
          <w:tcPr>
            <w:tcW w:w="3686" w:type="dxa"/>
            <w:shd w:val="clear" w:color="auto" w:fill="auto"/>
          </w:tcPr>
          <w:p w:rsidR="000D4EB3" w:rsidRPr="004D4D40" w:rsidRDefault="00C46394" w:rsidP="00621D44">
            <w:pPr>
              <w:rPr>
                <w:b/>
                <w:color w:val="993300"/>
              </w:rPr>
            </w:pPr>
            <w:r w:rsidRPr="004D4D40">
              <w:rPr>
                <w:b/>
                <w:color w:val="993300"/>
              </w:rPr>
              <w:t xml:space="preserve">ЦОР: </w:t>
            </w:r>
            <w:r w:rsidR="000D4EB3" w:rsidRPr="004D4D40">
              <w:rPr>
                <w:b/>
                <w:color w:val="993300"/>
              </w:rPr>
              <w:t>Конструктор «План комнаты»</w:t>
            </w:r>
          </w:p>
          <w:p w:rsidR="000D4EB3" w:rsidRPr="004D4D40" w:rsidRDefault="000D4EB3" w:rsidP="00621D44">
            <w:r w:rsidRPr="004D4D40">
              <w:t xml:space="preserve">Перечень правил безопасного поведения в квартире. </w:t>
            </w:r>
          </w:p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A842D7" w:rsidRPr="004D4D40" w:rsidRDefault="00282EF5" w:rsidP="00A842D7">
            <w:pPr>
              <w:jc w:val="center"/>
              <w:rPr>
                <w:b/>
              </w:rPr>
            </w:pPr>
            <w:r w:rsidRPr="004D4D40">
              <w:rPr>
                <w:b/>
              </w:rPr>
              <w:t>24</w:t>
            </w:r>
          </w:p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E06CCF" w:rsidP="00621D44">
            <w:r w:rsidRPr="004D4D40">
              <w:t>Составление плана похода</w:t>
            </w:r>
          </w:p>
        </w:tc>
        <w:tc>
          <w:tcPr>
            <w:tcW w:w="3402" w:type="dxa"/>
            <w:shd w:val="clear" w:color="auto" w:fill="auto"/>
          </w:tcPr>
          <w:p w:rsidR="000D4EB3" w:rsidRPr="004D4D40" w:rsidRDefault="000D4EB3" w:rsidP="00E06CCF">
            <w:r w:rsidRPr="004D4D40">
              <w:t xml:space="preserve">Организовать обсуждение масштаба картосхем, работа с картосхемой родного </w:t>
            </w:r>
            <w:r w:rsidR="00E06CCF" w:rsidRPr="004D4D40">
              <w:t>села</w:t>
            </w:r>
            <w:r w:rsidRPr="004D4D40">
              <w:t>; планирование похода</w:t>
            </w:r>
            <w:r w:rsidR="00E06CCF" w:rsidRPr="004D4D40">
              <w:t>.</w:t>
            </w: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r w:rsidRPr="004D4D40">
              <w:t>Групповая, индивидуальная работа.</w:t>
            </w:r>
          </w:p>
          <w:p w:rsidR="000D4EB3" w:rsidRPr="004D4D40" w:rsidRDefault="000D4EB3" w:rsidP="00621D44">
            <w:r w:rsidRPr="004D4D40">
              <w:t>Компьютерный практикум.</w:t>
            </w:r>
          </w:p>
        </w:tc>
        <w:tc>
          <w:tcPr>
            <w:tcW w:w="3686" w:type="dxa"/>
            <w:shd w:val="clear" w:color="auto" w:fill="auto"/>
          </w:tcPr>
          <w:p w:rsidR="000D4EB3" w:rsidRPr="004D4D40" w:rsidRDefault="000D4EB3" w:rsidP="00621D44">
            <w:r w:rsidRPr="004D4D40">
              <w:t>План похода.</w:t>
            </w:r>
          </w:p>
          <w:p w:rsidR="0096219A" w:rsidRPr="004D4D40" w:rsidRDefault="00C46394" w:rsidP="00621D44">
            <w:pPr>
              <w:rPr>
                <w:b/>
                <w:color w:val="993300"/>
              </w:rPr>
            </w:pPr>
            <w:r w:rsidRPr="004D4D40">
              <w:rPr>
                <w:b/>
                <w:color w:val="993300"/>
              </w:rPr>
              <w:t xml:space="preserve">ЦОР: </w:t>
            </w:r>
            <w:r w:rsidR="0096219A" w:rsidRPr="004D4D40">
              <w:rPr>
                <w:b/>
                <w:color w:val="993300"/>
              </w:rPr>
              <w:t>«Подготовка к путешествию»:</w:t>
            </w:r>
          </w:p>
          <w:p w:rsidR="0096219A" w:rsidRPr="004D4D40" w:rsidRDefault="0096219A" w:rsidP="00621D44">
            <w:pPr>
              <w:rPr>
                <w:b/>
                <w:color w:val="993300"/>
              </w:rPr>
            </w:pPr>
            <w:r w:rsidRPr="004D4D40">
              <w:rPr>
                <w:b/>
                <w:color w:val="993300"/>
              </w:rPr>
              <w:t>- «Раскладка»,</w:t>
            </w:r>
          </w:p>
          <w:p w:rsidR="0096219A" w:rsidRPr="004D4D40" w:rsidRDefault="0096219A" w:rsidP="00621D44">
            <w:r w:rsidRPr="004D4D40">
              <w:rPr>
                <w:b/>
                <w:color w:val="993300"/>
              </w:rPr>
              <w:t>- «Словарь туриста»</w:t>
            </w:r>
          </w:p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A842D7" w:rsidP="00E06CCF">
            <w:pPr>
              <w:jc w:val="center"/>
              <w:rPr>
                <w:b/>
              </w:rPr>
            </w:pPr>
            <w:r w:rsidRPr="004D4D40">
              <w:rPr>
                <w:b/>
              </w:rPr>
              <w:t>2</w:t>
            </w:r>
            <w:r w:rsidR="00282EF5" w:rsidRPr="004D4D40">
              <w:rPr>
                <w:b/>
              </w:rPr>
              <w:t>5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621D44">
            <w:r w:rsidRPr="004D4D40">
              <w:t>Путешествие по России. Политические соседи России.</w:t>
            </w:r>
          </w:p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>
            <w:r w:rsidRPr="004D4D40">
              <w:t>Организовать работу с политической картой мира, работу с текстами по вопросу изучения национальных традиций народов мира</w:t>
            </w: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r w:rsidRPr="004D4D40">
              <w:t>Компьютерный практикум</w:t>
            </w:r>
          </w:p>
        </w:tc>
        <w:tc>
          <w:tcPr>
            <w:tcW w:w="3686" w:type="dxa"/>
            <w:shd w:val="clear" w:color="auto" w:fill="auto"/>
          </w:tcPr>
          <w:p w:rsidR="000D4EB3" w:rsidRPr="004D4D40" w:rsidRDefault="00C46394" w:rsidP="00621D44">
            <w:pPr>
              <w:rPr>
                <w:b/>
                <w:color w:val="993300"/>
              </w:rPr>
            </w:pPr>
            <w:r w:rsidRPr="004D4D40">
              <w:rPr>
                <w:b/>
                <w:color w:val="993300"/>
              </w:rPr>
              <w:t xml:space="preserve">ЦОР: </w:t>
            </w:r>
            <w:r w:rsidR="000D4EB3" w:rsidRPr="004D4D40">
              <w:rPr>
                <w:b/>
                <w:color w:val="993300"/>
              </w:rPr>
              <w:t>«Путешествие по карте России».</w:t>
            </w:r>
          </w:p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A842D7" w:rsidP="00E06CCF">
            <w:pPr>
              <w:jc w:val="center"/>
              <w:rPr>
                <w:b/>
              </w:rPr>
            </w:pPr>
            <w:r w:rsidRPr="004D4D40">
              <w:rPr>
                <w:b/>
              </w:rPr>
              <w:t>2</w:t>
            </w:r>
            <w:r w:rsidR="00282EF5" w:rsidRPr="004D4D40">
              <w:rPr>
                <w:b/>
              </w:rPr>
              <w:t>6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621D44">
            <w:r w:rsidRPr="004D4D40">
              <w:t>Путешествие по карте мира.</w:t>
            </w:r>
          </w:p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>
            <w:r w:rsidRPr="004D4D40">
              <w:t>Организовать знакомство с картой материков и океанов, чтение текстов.</w:t>
            </w: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r w:rsidRPr="004D4D40">
              <w:t>Компьютерный практикум</w:t>
            </w:r>
          </w:p>
        </w:tc>
        <w:tc>
          <w:tcPr>
            <w:tcW w:w="3686" w:type="dxa"/>
            <w:shd w:val="clear" w:color="auto" w:fill="auto"/>
          </w:tcPr>
          <w:p w:rsidR="000D4EB3" w:rsidRPr="004D4D40" w:rsidRDefault="00C46394" w:rsidP="00621D44">
            <w:pPr>
              <w:rPr>
                <w:b/>
                <w:color w:val="993300"/>
              </w:rPr>
            </w:pPr>
            <w:r w:rsidRPr="004D4D40">
              <w:rPr>
                <w:b/>
                <w:color w:val="993300"/>
              </w:rPr>
              <w:t xml:space="preserve">ЦОР: </w:t>
            </w:r>
            <w:r w:rsidR="000D4EB3" w:rsidRPr="004D4D40">
              <w:rPr>
                <w:b/>
                <w:color w:val="993300"/>
              </w:rPr>
              <w:t>Тест-тренажер «Карта мира»</w:t>
            </w:r>
          </w:p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282EF5" w:rsidP="00E06CCF">
            <w:pPr>
              <w:jc w:val="center"/>
              <w:rPr>
                <w:b/>
              </w:rPr>
            </w:pPr>
            <w:r w:rsidRPr="004D4D40">
              <w:rPr>
                <w:b/>
              </w:rPr>
              <w:t>27</w:t>
            </w:r>
            <w:r w:rsidR="00A842D7" w:rsidRPr="004D4D40">
              <w:rPr>
                <w:b/>
              </w:rPr>
              <w:t xml:space="preserve"> 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E06CCF">
            <w:r w:rsidRPr="004D4D40">
              <w:t xml:space="preserve">Подготовка к походу по территории </w:t>
            </w:r>
            <w:r w:rsidR="00E06CCF" w:rsidRPr="004D4D40">
              <w:t xml:space="preserve"> села</w:t>
            </w:r>
          </w:p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>
            <w:r w:rsidRPr="004D4D40">
              <w:t>Организовать ознакомление со статьями походных терминов, работа с картосхемой местности, по которой пройдет поход.</w:t>
            </w: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r w:rsidRPr="004D4D40">
              <w:t>Групповая работа</w:t>
            </w:r>
          </w:p>
          <w:p w:rsidR="000D4EB3" w:rsidRPr="004D4D40" w:rsidRDefault="000D4EB3" w:rsidP="00621D44">
            <w:r w:rsidRPr="004D4D40">
              <w:t>Компьютерный практикум</w:t>
            </w:r>
          </w:p>
        </w:tc>
        <w:tc>
          <w:tcPr>
            <w:tcW w:w="3686" w:type="dxa"/>
            <w:shd w:val="clear" w:color="auto" w:fill="auto"/>
          </w:tcPr>
          <w:p w:rsidR="000D4EB3" w:rsidRPr="004D4D40" w:rsidRDefault="00C46394" w:rsidP="00621D44">
            <w:pPr>
              <w:rPr>
                <w:b/>
                <w:color w:val="993300"/>
              </w:rPr>
            </w:pPr>
            <w:r w:rsidRPr="004D4D40">
              <w:rPr>
                <w:b/>
                <w:color w:val="993300"/>
              </w:rPr>
              <w:t xml:space="preserve">ЦОР: </w:t>
            </w:r>
            <w:r w:rsidR="000D4EB3" w:rsidRPr="004D4D40">
              <w:rPr>
                <w:b/>
                <w:color w:val="993300"/>
              </w:rPr>
              <w:t>«Словарные статьи – словарь походника», «Раскладка».</w:t>
            </w:r>
          </w:p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282EF5" w:rsidP="00E06CCF">
            <w:pPr>
              <w:jc w:val="center"/>
              <w:rPr>
                <w:b/>
              </w:rPr>
            </w:pPr>
            <w:r w:rsidRPr="004D4D40">
              <w:rPr>
                <w:b/>
              </w:rPr>
              <w:t>28-29</w:t>
            </w:r>
          </w:p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621D44">
            <w:r w:rsidRPr="004D4D40">
              <w:t>Поход. Сбор данных для журнала.</w:t>
            </w:r>
          </w:p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>
            <w:r w:rsidRPr="004D4D40">
              <w:t>Организовать работу в по исследованию достопримечательностей родного края.</w:t>
            </w: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r w:rsidRPr="004D4D40">
              <w:t>Групповая работа</w:t>
            </w:r>
          </w:p>
        </w:tc>
        <w:tc>
          <w:tcPr>
            <w:tcW w:w="3686" w:type="dxa"/>
            <w:shd w:val="clear" w:color="auto" w:fill="auto"/>
          </w:tcPr>
          <w:p w:rsidR="000D4EB3" w:rsidRPr="004D4D40" w:rsidRDefault="000D4EB3" w:rsidP="00621D44">
            <w:r w:rsidRPr="004D4D40">
              <w:t>Дневник с заметками о походе.</w:t>
            </w:r>
          </w:p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282EF5" w:rsidP="00E06CCF">
            <w:pPr>
              <w:jc w:val="center"/>
              <w:rPr>
                <w:b/>
              </w:rPr>
            </w:pPr>
            <w:r w:rsidRPr="004D4D40">
              <w:rPr>
                <w:b/>
              </w:rPr>
              <w:t>30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E06CCF">
            <w:r w:rsidRPr="004D4D40">
              <w:t xml:space="preserve">Презентация результатов похода по территории </w:t>
            </w:r>
            <w:r w:rsidR="00E06CCF" w:rsidRPr="004D4D40">
              <w:t>села</w:t>
            </w:r>
            <w:r w:rsidRPr="004D4D40">
              <w:t>.</w:t>
            </w:r>
          </w:p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>
            <w:r w:rsidRPr="004D4D40">
              <w:t>Организовать обсуждение и демонстрацию материалов, полученных учащимися во время похода.</w:t>
            </w: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r w:rsidRPr="004D4D40">
              <w:t>Урок-презентация</w:t>
            </w:r>
          </w:p>
          <w:p w:rsidR="000D4EB3" w:rsidRPr="004D4D40" w:rsidRDefault="000D4EB3" w:rsidP="00621D44"/>
        </w:tc>
        <w:tc>
          <w:tcPr>
            <w:tcW w:w="3686" w:type="dxa"/>
            <w:shd w:val="clear" w:color="auto" w:fill="auto"/>
          </w:tcPr>
          <w:p w:rsidR="000D4EB3" w:rsidRPr="004D4D40" w:rsidRDefault="000D4EB3" w:rsidP="00621D44">
            <w:r w:rsidRPr="004D4D40">
              <w:t>Фиксация на доске достижений и лучших результатов учащихся.</w:t>
            </w:r>
          </w:p>
          <w:p w:rsidR="000D4EB3" w:rsidRPr="004D4D40" w:rsidRDefault="00C46394" w:rsidP="00621D44">
            <w:pPr>
              <w:rPr>
                <w:b/>
                <w:color w:val="993300"/>
              </w:rPr>
            </w:pPr>
            <w:r w:rsidRPr="004D4D40">
              <w:rPr>
                <w:b/>
                <w:color w:val="993300"/>
              </w:rPr>
              <w:t xml:space="preserve">ЦОР: </w:t>
            </w:r>
            <w:r w:rsidR="0096219A" w:rsidRPr="004D4D40">
              <w:rPr>
                <w:b/>
                <w:color w:val="993300"/>
              </w:rPr>
              <w:t>«Конструктор-оформитель»,  «Оформитель творческих работ»</w:t>
            </w:r>
          </w:p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0D4EB3" w:rsidP="00A842D7">
            <w:pPr>
              <w:jc w:val="center"/>
              <w:rPr>
                <w:b/>
              </w:rPr>
            </w:pPr>
            <w:r w:rsidRPr="004D4D40">
              <w:rPr>
                <w:b/>
              </w:rPr>
              <w:lastRenderedPageBreak/>
              <w:t>3</w:t>
            </w:r>
            <w:r w:rsidR="00282EF5" w:rsidRPr="004D4D40">
              <w:rPr>
                <w:b/>
              </w:rPr>
              <w:t>1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621D44">
            <w:r w:rsidRPr="004D4D40">
              <w:t>Предъявление результатов  и оценка освоения темы «Картосхема – двумерный способ представления пути»</w:t>
            </w:r>
          </w:p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>
            <w:r w:rsidRPr="004D4D40">
              <w:t>Определение готовности учащихся демонстрировать свои знания и умения, выполнение  работы, определение стоимости заданий и всей работы, самооценка учащихся</w:t>
            </w: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r w:rsidRPr="004D4D40">
              <w:t xml:space="preserve">Проверочная  </w:t>
            </w:r>
          </w:p>
          <w:p w:rsidR="000D4EB3" w:rsidRPr="004D4D40" w:rsidRDefault="000D4EB3" w:rsidP="00621D44">
            <w:r w:rsidRPr="004D4D40">
              <w:t>работа  № 2</w:t>
            </w:r>
          </w:p>
        </w:tc>
        <w:tc>
          <w:tcPr>
            <w:tcW w:w="3686" w:type="dxa"/>
            <w:shd w:val="clear" w:color="auto" w:fill="auto"/>
          </w:tcPr>
          <w:p w:rsidR="000D4EB3" w:rsidRPr="004D4D40" w:rsidRDefault="000D4EB3" w:rsidP="00621D44">
            <w:r w:rsidRPr="004D4D40">
              <w:t>Соотнесение оценок учащихся и учителя</w:t>
            </w:r>
          </w:p>
        </w:tc>
      </w:tr>
      <w:tr w:rsidR="000D4EB3" w:rsidRPr="004D4D40" w:rsidTr="004D4D40">
        <w:tc>
          <w:tcPr>
            <w:tcW w:w="14567" w:type="dxa"/>
            <w:gridSpan w:val="7"/>
            <w:shd w:val="clear" w:color="auto" w:fill="auto"/>
          </w:tcPr>
          <w:p w:rsidR="00282EF5" w:rsidRPr="004D4D40" w:rsidRDefault="00282EF5" w:rsidP="00282EF5">
            <w:pPr>
              <w:jc w:val="center"/>
              <w:rPr>
                <w:b/>
                <w:color w:val="000080"/>
              </w:rPr>
            </w:pPr>
            <w:r w:rsidRPr="004D4D40">
              <w:rPr>
                <w:b/>
              </w:rPr>
              <w:t xml:space="preserve">Тема № 4. </w:t>
            </w:r>
            <w:r w:rsidRPr="004D4D40">
              <w:rPr>
                <w:b/>
                <w:color w:val="000080"/>
              </w:rPr>
              <w:t>«Способ изображения и описания количественных» характеристик п</w:t>
            </w:r>
            <w:r w:rsidR="00752FEE" w:rsidRPr="004D4D40">
              <w:rPr>
                <w:b/>
                <w:color w:val="000080"/>
              </w:rPr>
              <w:t>риродных объектов и явлений» (13</w:t>
            </w:r>
            <w:r w:rsidRPr="004D4D40">
              <w:rPr>
                <w:b/>
                <w:color w:val="000080"/>
              </w:rPr>
              <w:t xml:space="preserve"> часов)</w:t>
            </w:r>
          </w:p>
          <w:p w:rsidR="000D4EB3" w:rsidRDefault="00282EF5" w:rsidP="00282EF5">
            <w:pPr>
              <w:rPr>
                <w:b/>
              </w:rPr>
            </w:pPr>
            <w:r w:rsidRPr="004D4D40">
              <w:rPr>
                <w:b/>
              </w:rPr>
              <w:t>Цель: научиться изображать и описывать количественные характеристики с помощью изолиний</w:t>
            </w:r>
          </w:p>
          <w:p w:rsidR="004D4D40" w:rsidRPr="004D4D40" w:rsidRDefault="004D4D40" w:rsidP="00282EF5">
            <w:pPr>
              <w:rPr>
                <w:b/>
              </w:rPr>
            </w:pPr>
          </w:p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0D4EB3" w:rsidP="00A842D7">
            <w:pPr>
              <w:jc w:val="center"/>
              <w:rPr>
                <w:b/>
              </w:rPr>
            </w:pPr>
            <w:r w:rsidRPr="004D4D40">
              <w:rPr>
                <w:b/>
              </w:rPr>
              <w:t>3</w:t>
            </w:r>
            <w:r w:rsidR="00282EF5" w:rsidRPr="004D4D40">
              <w:rPr>
                <w:b/>
              </w:rPr>
              <w:t>2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621D44">
            <w:r w:rsidRPr="004D4D40">
              <w:t>Постановка задачи на поиск способа изображения и описание количественных характеристик природных объектов и явлений.</w:t>
            </w:r>
          </w:p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/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r w:rsidRPr="004D4D40">
              <w:t>Коллективная работа в классе</w:t>
            </w:r>
          </w:p>
        </w:tc>
        <w:tc>
          <w:tcPr>
            <w:tcW w:w="3686" w:type="dxa"/>
            <w:shd w:val="clear" w:color="auto" w:fill="auto"/>
          </w:tcPr>
          <w:p w:rsidR="000D4EB3" w:rsidRPr="004D4D40" w:rsidRDefault="000D4EB3" w:rsidP="00621D44">
            <w:r w:rsidRPr="004D4D40">
              <w:t>Задача на необходимость изображения количественных характеристик природных объектов и явлений.</w:t>
            </w:r>
          </w:p>
        </w:tc>
      </w:tr>
      <w:tr w:rsidR="000D4EB3" w:rsidRPr="004D4D40" w:rsidTr="004D4D40">
        <w:tc>
          <w:tcPr>
            <w:tcW w:w="2235" w:type="dxa"/>
            <w:gridSpan w:val="3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12332" w:type="dxa"/>
            <w:gridSpan w:val="4"/>
            <w:shd w:val="clear" w:color="auto" w:fill="auto"/>
          </w:tcPr>
          <w:p w:rsidR="000D4EB3" w:rsidRPr="004D4D40" w:rsidRDefault="000D4EB3" w:rsidP="00621D44">
            <w:pPr>
              <w:rPr>
                <w:b/>
                <w:i/>
              </w:rPr>
            </w:pPr>
            <w:r w:rsidRPr="004D4D40">
              <w:rPr>
                <w:b/>
                <w:i/>
              </w:rPr>
              <w:t>Домашняя  самостоятельная  работа двух видов:</w:t>
            </w:r>
          </w:p>
          <w:p w:rsidR="000D4EB3" w:rsidRPr="004D4D40" w:rsidRDefault="000D4EB3" w:rsidP="00621D44">
            <w:r w:rsidRPr="004D4D40">
              <w:rPr>
                <w:b/>
                <w:i/>
              </w:rPr>
              <w:t xml:space="preserve">1 вид коррекционная: </w:t>
            </w:r>
            <w:r w:rsidRPr="004D4D40">
              <w:t>работа по карточкам для ликвидации собственных проблем учащихся</w:t>
            </w:r>
          </w:p>
          <w:p w:rsidR="000D4EB3" w:rsidRDefault="000D4EB3" w:rsidP="00621D44">
            <w:r w:rsidRPr="004D4D40">
              <w:rPr>
                <w:b/>
                <w:i/>
              </w:rPr>
              <w:t xml:space="preserve">2 вид для расширения своих познавательных возможностей: </w:t>
            </w:r>
            <w:r w:rsidRPr="004D4D40">
              <w:t xml:space="preserve"> работа с текстами, проведение съемки местности разными способами.</w:t>
            </w:r>
          </w:p>
          <w:p w:rsidR="004D4D40" w:rsidRPr="004D4D40" w:rsidRDefault="004D4D40" w:rsidP="00621D44"/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0D4EB3" w:rsidP="00A842D7">
            <w:pPr>
              <w:jc w:val="center"/>
              <w:rPr>
                <w:b/>
              </w:rPr>
            </w:pPr>
            <w:r w:rsidRPr="004D4D40">
              <w:rPr>
                <w:b/>
              </w:rPr>
              <w:t>3</w:t>
            </w:r>
            <w:r w:rsidR="00282EF5" w:rsidRPr="004D4D40">
              <w:rPr>
                <w:b/>
              </w:rPr>
              <w:t>3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621D44">
            <w:r w:rsidRPr="004D4D40">
              <w:t>Поиск и конструирование способа изображения высоты на плане местности.</w:t>
            </w:r>
          </w:p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>
            <w:r w:rsidRPr="004D4D40">
              <w:t>Организовать действия преобразования, моделирования и изучения модели в «чистом виде».</w:t>
            </w: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r w:rsidRPr="004D4D40">
              <w:t>Коллективная работа в классе</w:t>
            </w:r>
          </w:p>
        </w:tc>
        <w:tc>
          <w:tcPr>
            <w:tcW w:w="3686" w:type="dxa"/>
            <w:shd w:val="clear" w:color="auto" w:fill="auto"/>
          </w:tcPr>
          <w:p w:rsidR="000D4EB3" w:rsidRPr="004D4D40" w:rsidRDefault="000D4EB3" w:rsidP="00621D44">
            <w:r w:rsidRPr="004D4D40">
              <w:t xml:space="preserve">Способ изображения высоты </w:t>
            </w:r>
          </w:p>
          <w:p w:rsidR="00C54544" w:rsidRPr="004D4D40" w:rsidRDefault="00C46394" w:rsidP="00621D44">
            <w:pPr>
              <w:rPr>
                <w:b/>
                <w:color w:val="993300"/>
              </w:rPr>
            </w:pPr>
            <w:r w:rsidRPr="004D4D40">
              <w:rPr>
                <w:b/>
                <w:color w:val="993300"/>
              </w:rPr>
              <w:t xml:space="preserve">ЦОР: </w:t>
            </w:r>
            <w:r w:rsidR="00C54544" w:rsidRPr="004D4D40">
              <w:rPr>
                <w:b/>
                <w:color w:val="993300"/>
              </w:rPr>
              <w:t>«План местности»</w:t>
            </w:r>
          </w:p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0D4EB3" w:rsidP="00A842D7">
            <w:pPr>
              <w:jc w:val="center"/>
              <w:rPr>
                <w:b/>
              </w:rPr>
            </w:pPr>
            <w:r w:rsidRPr="004D4D40">
              <w:rPr>
                <w:b/>
              </w:rPr>
              <w:t>3</w:t>
            </w:r>
            <w:r w:rsidR="00282EF5" w:rsidRPr="004D4D40">
              <w:rPr>
                <w:b/>
              </w:rPr>
              <w:t>4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621D44">
            <w:r w:rsidRPr="004D4D40">
              <w:t>Тестовая диагностическая работа «на входе» по первичному освоению способа изображения высот на плане.</w:t>
            </w:r>
          </w:p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>
            <w:r w:rsidRPr="004D4D40">
              <w:t xml:space="preserve">Развернутый пооперациональный контроль. </w:t>
            </w: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r w:rsidRPr="004D4D40">
              <w:t>Индивидуальная работа</w:t>
            </w:r>
          </w:p>
        </w:tc>
        <w:tc>
          <w:tcPr>
            <w:tcW w:w="3686" w:type="dxa"/>
            <w:shd w:val="clear" w:color="auto" w:fill="auto"/>
          </w:tcPr>
          <w:p w:rsidR="000D4EB3" w:rsidRPr="004D4D40" w:rsidRDefault="000D4EB3" w:rsidP="00621D44"/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282EF5" w:rsidP="00E06CCF">
            <w:pPr>
              <w:jc w:val="center"/>
              <w:rPr>
                <w:b/>
              </w:rPr>
            </w:pPr>
            <w:r w:rsidRPr="004D4D40">
              <w:rPr>
                <w:b/>
              </w:rPr>
              <w:t>35-36</w:t>
            </w:r>
          </w:p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621D44">
            <w:r w:rsidRPr="004D4D40">
              <w:t>Коррекция способа изображения и чтения высот на плане.</w:t>
            </w:r>
          </w:p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>
            <w:r w:rsidRPr="004D4D40">
              <w:t>Организовать поэтапный контроль и оценку способа изображения рельефа.</w:t>
            </w: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r w:rsidRPr="004D4D40">
              <w:t>Учебное занятие</w:t>
            </w:r>
          </w:p>
          <w:p w:rsidR="000D4EB3" w:rsidRPr="004D4D40" w:rsidRDefault="000D4EB3" w:rsidP="00621D44"/>
        </w:tc>
        <w:tc>
          <w:tcPr>
            <w:tcW w:w="3686" w:type="dxa"/>
            <w:shd w:val="clear" w:color="auto" w:fill="auto"/>
          </w:tcPr>
          <w:p w:rsidR="000D4EB3" w:rsidRPr="004D4D40" w:rsidRDefault="000D4EB3" w:rsidP="00621D44">
            <w:r w:rsidRPr="004D4D40">
              <w:t>План ликвидации собственных трудностей.</w:t>
            </w:r>
          </w:p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A842D7" w:rsidP="00E06CCF">
            <w:pPr>
              <w:jc w:val="center"/>
              <w:rPr>
                <w:b/>
              </w:rPr>
            </w:pPr>
            <w:r w:rsidRPr="004D4D40">
              <w:rPr>
                <w:b/>
              </w:rPr>
              <w:t>3</w:t>
            </w:r>
            <w:r w:rsidR="00282EF5" w:rsidRPr="004D4D40">
              <w:rPr>
                <w:b/>
              </w:rPr>
              <w:t>7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Default="000D4EB3" w:rsidP="00621D44">
            <w:r w:rsidRPr="004D4D40">
              <w:t>Описание климатических и фенологических явлений с помощью изолиний.</w:t>
            </w:r>
          </w:p>
          <w:p w:rsidR="004D4D40" w:rsidRPr="004D4D40" w:rsidRDefault="004D4D40" w:rsidP="00621D44"/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>
            <w:r w:rsidRPr="004D4D40">
              <w:t>Организовать практику в чтении изолиний.</w:t>
            </w: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r w:rsidRPr="004D4D40">
              <w:t>Работа в малых группах</w:t>
            </w:r>
          </w:p>
        </w:tc>
        <w:tc>
          <w:tcPr>
            <w:tcW w:w="3686" w:type="dxa"/>
            <w:shd w:val="clear" w:color="auto" w:fill="auto"/>
          </w:tcPr>
          <w:p w:rsidR="000D4EB3" w:rsidRPr="004D4D40" w:rsidRDefault="000D4EB3" w:rsidP="00621D44">
            <w:r w:rsidRPr="004D4D40">
              <w:t>Решение частных задач</w:t>
            </w:r>
          </w:p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282EF5" w:rsidP="00E06CCF">
            <w:pPr>
              <w:jc w:val="center"/>
              <w:rPr>
                <w:b/>
              </w:rPr>
            </w:pPr>
            <w:r w:rsidRPr="004D4D40">
              <w:rPr>
                <w:b/>
              </w:rPr>
              <w:lastRenderedPageBreak/>
              <w:t>38-39</w:t>
            </w:r>
          </w:p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Default="000D4EB3" w:rsidP="00621D44">
            <w:r w:rsidRPr="004D4D40">
              <w:t>Применение способа изолиний для описания и чтения различных карт и картосхем.</w:t>
            </w:r>
          </w:p>
          <w:p w:rsidR="004D4D40" w:rsidRPr="004D4D40" w:rsidRDefault="004D4D40" w:rsidP="00621D44"/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>
            <w:r w:rsidRPr="004D4D40">
              <w:t>Организовать практику в решении задач по применению способа изолиний.</w:t>
            </w: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r w:rsidRPr="004D4D40">
              <w:t>Учебное занятие</w:t>
            </w:r>
          </w:p>
        </w:tc>
        <w:tc>
          <w:tcPr>
            <w:tcW w:w="3686" w:type="dxa"/>
            <w:shd w:val="clear" w:color="auto" w:fill="auto"/>
          </w:tcPr>
          <w:p w:rsidR="000D4EB3" w:rsidRPr="004D4D40" w:rsidRDefault="000D4EB3" w:rsidP="00621D44">
            <w:r w:rsidRPr="004D4D40">
              <w:t>Решение частных задач.</w:t>
            </w:r>
          </w:p>
          <w:p w:rsidR="00C54544" w:rsidRPr="004D4D40" w:rsidRDefault="00C54544" w:rsidP="00621D44"/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282EF5" w:rsidP="00A842D7">
            <w:pPr>
              <w:jc w:val="center"/>
              <w:rPr>
                <w:b/>
              </w:rPr>
            </w:pPr>
            <w:r w:rsidRPr="004D4D40">
              <w:rPr>
                <w:b/>
              </w:rPr>
              <w:t>40</w:t>
            </w:r>
            <w:r w:rsidR="000D4EB3" w:rsidRPr="004D4D40">
              <w:rPr>
                <w:b/>
              </w:rPr>
              <w:t xml:space="preserve"> 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621D44">
            <w:r w:rsidRPr="004D4D40">
              <w:t>Тестовая диагностическая работа «на выходе».</w:t>
            </w:r>
          </w:p>
        </w:tc>
        <w:tc>
          <w:tcPr>
            <w:tcW w:w="3402" w:type="dxa"/>
            <w:shd w:val="clear" w:color="auto" w:fill="auto"/>
          </w:tcPr>
          <w:p w:rsidR="000D4EB3" w:rsidRDefault="000D4EB3" w:rsidP="00621D44">
            <w:r w:rsidRPr="004D4D40">
              <w:t>Организовать контроль за осуществлением правильности и полноты использования способа изолиний.</w:t>
            </w:r>
          </w:p>
          <w:p w:rsidR="004D4D40" w:rsidRPr="004D4D40" w:rsidRDefault="004D4D40" w:rsidP="00621D44"/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r w:rsidRPr="004D4D40">
              <w:t>Индивидуальная работа</w:t>
            </w:r>
          </w:p>
        </w:tc>
        <w:tc>
          <w:tcPr>
            <w:tcW w:w="3686" w:type="dxa"/>
            <w:shd w:val="clear" w:color="auto" w:fill="auto"/>
          </w:tcPr>
          <w:p w:rsidR="000D4EB3" w:rsidRPr="004D4D40" w:rsidRDefault="000D4EB3" w:rsidP="00621D44">
            <w:r w:rsidRPr="004D4D40">
              <w:t>Оценка освоенности способа.</w:t>
            </w:r>
          </w:p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282EF5" w:rsidP="00E06CCF">
            <w:pPr>
              <w:jc w:val="center"/>
              <w:rPr>
                <w:b/>
              </w:rPr>
            </w:pPr>
            <w:r w:rsidRPr="004D4D40">
              <w:rPr>
                <w:b/>
              </w:rPr>
              <w:t>41</w:t>
            </w:r>
          </w:p>
          <w:p w:rsidR="000D4EB3" w:rsidRPr="004D4D40" w:rsidRDefault="000D4EB3" w:rsidP="00A842D7">
            <w:pPr>
              <w:jc w:val="center"/>
              <w:rPr>
                <w:b/>
              </w:rPr>
            </w:pP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621D44">
            <w:r w:rsidRPr="004D4D40">
              <w:t>Проектная задача «Тайны океана»</w:t>
            </w:r>
          </w:p>
        </w:tc>
        <w:tc>
          <w:tcPr>
            <w:tcW w:w="3402" w:type="dxa"/>
            <w:shd w:val="clear" w:color="auto" w:fill="auto"/>
          </w:tcPr>
          <w:p w:rsidR="000D4EB3" w:rsidRDefault="000D4EB3" w:rsidP="00621D44">
            <w:r w:rsidRPr="004D4D40">
              <w:t>Выявление понимания учащимися метода изолиний как общего способа изображения рельефа.</w:t>
            </w:r>
          </w:p>
          <w:p w:rsidR="004D4D40" w:rsidRPr="004D4D40" w:rsidRDefault="004D4D40" w:rsidP="00621D44"/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r w:rsidRPr="004D4D40">
              <w:t>Работа в малых группах.</w:t>
            </w:r>
          </w:p>
        </w:tc>
        <w:tc>
          <w:tcPr>
            <w:tcW w:w="3686" w:type="dxa"/>
            <w:shd w:val="clear" w:color="auto" w:fill="auto"/>
          </w:tcPr>
          <w:p w:rsidR="000D4EB3" w:rsidRPr="004D4D40" w:rsidRDefault="000D4EB3" w:rsidP="00621D44">
            <w:r w:rsidRPr="004D4D40">
              <w:t>Карта глубин гипотетического океана.</w:t>
            </w:r>
          </w:p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0D4EB3" w:rsidP="00A842D7">
            <w:pPr>
              <w:jc w:val="center"/>
              <w:rPr>
                <w:b/>
              </w:rPr>
            </w:pPr>
            <w:r w:rsidRPr="004D4D40">
              <w:rPr>
                <w:b/>
              </w:rPr>
              <w:t>4</w:t>
            </w:r>
            <w:r w:rsidR="00282EF5" w:rsidRPr="004D4D40">
              <w:rPr>
                <w:b/>
              </w:rPr>
              <w:t>2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621D44">
            <w:r w:rsidRPr="004D4D40">
              <w:t>Предъявление  результатов домашней самостоятельной работы и их обсуждение</w:t>
            </w:r>
          </w:p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>
            <w:r w:rsidRPr="004D4D40">
              <w:t>Работа по оценке результатов детских работ, работа с «картой задач года»</w:t>
            </w: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r w:rsidRPr="004D4D40">
              <w:t>Урок-презентация</w:t>
            </w:r>
          </w:p>
          <w:p w:rsidR="000D4EB3" w:rsidRDefault="000D4EB3" w:rsidP="00621D44">
            <w:r w:rsidRPr="004D4D40">
              <w:t>(публичное представление самостоятельной работы отдельных учащихся)</w:t>
            </w:r>
          </w:p>
          <w:p w:rsidR="004D4D40" w:rsidRPr="004D4D40" w:rsidRDefault="004D4D40" w:rsidP="00621D44"/>
        </w:tc>
        <w:tc>
          <w:tcPr>
            <w:tcW w:w="3686" w:type="dxa"/>
            <w:shd w:val="clear" w:color="auto" w:fill="auto"/>
          </w:tcPr>
          <w:p w:rsidR="000D4EB3" w:rsidRPr="004D4D40" w:rsidRDefault="000D4EB3" w:rsidP="00621D44">
            <w:r w:rsidRPr="004D4D40">
              <w:t>Фиксация на доске достижений лучших результатов класса,</w:t>
            </w:r>
          </w:p>
          <w:p w:rsidR="000D4EB3" w:rsidRPr="004D4D40" w:rsidRDefault="000D4EB3" w:rsidP="00621D44">
            <w:r w:rsidRPr="004D4D40">
              <w:t>Фиксация достижений и трудностей на «карте задач»</w:t>
            </w:r>
          </w:p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0D4EB3" w:rsidP="00A842D7">
            <w:pPr>
              <w:jc w:val="center"/>
              <w:rPr>
                <w:b/>
              </w:rPr>
            </w:pPr>
            <w:r w:rsidRPr="004D4D40">
              <w:rPr>
                <w:b/>
              </w:rPr>
              <w:t>4</w:t>
            </w:r>
            <w:r w:rsidR="00282EF5" w:rsidRPr="004D4D40">
              <w:rPr>
                <w:b/>
              </w:rPr>
              <w:t>3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621D44">
            <w:r w:rsidRPr="004D4D40">
              <w:t>Предъявление результатов  и оценка освоения темы «Картосхема – двумерный способ представления пути»</w:t>
            </w:r>
          </w:p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>
            <w:r w:rsidRPr="004D4D40">
              <w:t>Определение готовности учащихся демонстрировать свои знания и умения, выполнение  работы, определение стоимости заданий и всей работы, самооценка учащихся</w:t>
            </w: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r w:rsidRPr="004D4D40">
              <w:t xml:space="preserve">Проверочная  </w:t>
            </w:r>
          </w:p>
          <w:p w:rsidR="000D4EB3" w:rsidRPr="004D4D40" w:rsidRDefault="000D4EB3" w:rsidP="00621D44">
            <w:r w:rsidRPr="004D4D40">
              <w:t>работа  № 3</w:t>
            </w:r>
          </w:p>
        </w:tc>
        <w:tc>
          <w:tcPr>
            <w:tcW w:w="3686" w:type="dxa"/>
            <w:shd w:val="clear" w:color="auto" w:fill="auto"/>
          </w:tcPr>
          <w:p w:rsidR="000D4EB3" w:rsidRPr="004D4D40" w:rsidRDefault="000D4EB3" w:rsidP="00621D44">
            <w:r w:rsidRPr="004D4D40">
              <w:t>Соотнесение оценок учащихся и учителя</w:t>
            </w:r>
          </w:p>
          <w:p w:rsidR="00C54544" w:rsidRPr="004D4D40" w:rsidRDefault="00C46394" w:rsidP="00621D44">
            <w:pPr>
              <w:rPr>
                <w:b/>
                <w:color w:val="993300"/>
              </w:rPr>
            </w:pPr>
            <w:r w:rsidRPr="004D4D40">
              <w:rPr>
                <w:b/>
                <w:color w:val="993300"/>
              </w:rPr>
              <w:t xml:space="preserve">ЦОР: </w:t>
            </w:r>
            <w:r w:rsidR="00C54544" w:rsidRPr="004D4D40">
              <w:rPr>
                <w:b/>
                <w:color w:val="993300"/>
              </w:rPr>
              <w:t>«Такие разные картосхемы»:</w:t>
            </w:r>
          </w:p>
          <w:p w:rsidR="00C54544" w:rsidRPr="004D4D40" w:rsidRDefault="00C54544" w:rsidP="00621D44">
            <w:pPr>
              <w:rPr>
                <w:b/>
                <w:i/>
                <w:color w:val="993300"/>
              </w:rPr>
            </w:pPr>
            <w:r w:rsidRPr="004D4D40">
              <w:rPr>
                <w:b/>
                <w:i/>
                <w:color w:val="993300"/>
              </w:rPr>
              <w:t>- «Маршрут»,</w:t>
            </w:r>
            <w:r w:rsidRPr="004D4D40">
              <w:rPr>
                <w:b/>
                <w:i/>
                <w:color w:val="993300"/>
              </w:rPr>
              <w:br/>
              <w:t>-«Городские маршруты»,</w:t>
            </w:r>
            <w:r w:rsidRPr="004D4D40">
              <w:rPr>
                <w:b/>
                <w:i/>
                <w:color w:val="993300"/>
              </w:rPr>
              <w:br/>
              <w:t>-«Карта мира»,</w:t>
            </w:r>
            <w:r w:rsidRPr="004D4D40">
              <w:rPr>
                <w:b/>
                <w:i/>
                <w:color w:val="993300"/>
              </w:rPr>
              <w:br/>
              <w:t>-«Карта России»,</w:t>
            </w:r>
            <w:r w:rsidRPr="004D4D40">
              <w:rPr>
                <w:b/>
                <w:i/>
                <w:color w:val="993300"/>
              </w:rPr>
              <w:br/>
              <w:t xml:space="preserve">-«План комнаты», </w:t>
            </w:r>
          </w:p>
          <w:p w:rsidR="00C54544" w:rsidRPr="004D4D40" w:rsidRDefault="00C54544" w:rsidP="00621D44">
            <w:r w:rsidRPr="004D4D40">
              <w:rPr>
                <w:b/>
                <w:i/>
                <w:color w:val="993300"/>
              </w:rPr>
              <w:t>-«План местности»,</w:t>
            </w:r>
            <w:r w:rsidRPr="004D4D40">
              <w:rPr>
                <w:b/>
                <w:i/>
                <w:color w:val="993300"/>
              </w:rPr>
              <w:br/>
              <w:t>-«Поиски клада»</w:t>
            </w:r>
          </w:p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0D4EB3" w:rsidP="00A842D7">
            <w:pPr>
              <w:jc w:val="center"/>
              <w:rPr>
                <w:b/>
              </w:rPr>
            </w:pPr>
            <w:r w:rsidRPr="004D4D40">
              <w:rPr>
                <w:b/>
              </w:rPr>
              <w:t>4</w:t>
            </w:r>
            <w:r w:rsidR="00282EF5" w:rsidRPr="004D4D40">
              <w:rPr>
                <w:b/>
              </w:rPr>
              <w:t>4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621D44"/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/>
        </w:tc>
        <w:tc>
          <w:tcPr>
            <w:tcW w:w="2126" w:type="dxa"/>
            <w:shd w:val="clear" w:color="auto" w:fill="auto"/>
          </w:tcPr>
          <w:p w:rsidR="000D4EB3" w:rsidRDefault="000D4EB3" w:rsidP="00621D44">
            <w:r w:rsidRPr="004D4D40">
              <w:t>Индивидуальные консультации</w:t>
            </w:r>
          </w:p>
          <w:p w:rsidR="004D4D40" w:rsidRPr="004D4D40" w:rsidRDefault="004D4D40" w:rsidP="00621D44"/>
        </w:tc>
        <w:tc>
          <w:tcPr>
            <w:tcW w:w="3686" w:type="dxa"/>
            <w:shd w:val="clear" w:color="auto" w:fill="auto"/>
          </w:tcPr>
          <w:p w:rsidR="000D4EB3" w:rsidRPr="004D4D40" w:rsidRDefault="000D4EB3" w:rsidP="00621D44"/>
        </w:tc>
      </w:tr>
      <w:tr w:rsidR="000D4EB3" w:rsidRPr="004D4D40" w:rsidTr="004D4D40">
        <w:tc>
          <w:tcPr>
            <w:tcW w:w="14567" w:type="dxa"/>
            <w:gridSpan w:val="7"/>
            <w:shd w:val="clear" w:color="auto" w:fill="auto"/>
          </w:tcPr>
          <w:p w:rsidR="00282EF5" w:rsidRPr="004D4D40" w:rsidRDefault="00282EF5" w:rsidP="00282EF5">
            <w:pPr>
              <w:jc w:val="center"/>
              <w:rPr>
                <w:b/>
                <w:color w:val="333399"/>
              </w:rPr>
            </w:pPr>
            <w:r w:rsidRPr="004D4D40">
              <w:rPr>
                <w:b/>
              </w:rPr>
              <w:lastRenderedPageBreak/>
              <w:t xml:space="preserve">Тема № 5 </w:t>
            </w:r>
            <w:r w:rsidRPr="004D4D40">
              <w:rPr>
                <w:b/>
                <w:color w:val="333399"/>
              </w:rPr>
              <w:t xml:space="preserve">«График, таблица, диаграмма как новые способы представления данных» </w:t>
            </w:r>
            <w:r w:rsidR="00752FEE" w:rsidRPr="004D4D40">
              <w:rPr>
                <w:b/>
                <w:color w:val="333399"/>
              </w:rPr>
              <w:t>(10 часов)</w:t>
            </w:r>
            <w:r w:rsidRPr="004D4D40">
              <w:rPr>
                <w:b/>
                <w:color w:val="333399"/>
              </w:rPr>
              <w:t xml:space="preserve"> </w:t>
            </w:r>
          </w:p>
          <w:p w:rsidR="000D4EB3" w:rsidRPr="004D4D40" w:rsidRDefault="00282EF5" w:rsidP="00282EF5">
            <w:pPr>
              <w:pStyle w:val="4"/>
              <w:jc w:val="left"/>
              <w:rPr>
                <w:sz w:val="24"/>
              </w:rPr>
            </w:pPr>
            <w:r w:rsidRPr="004D4D40">
              <w:rPr>
                <w:sz w:val="24"/>
              </w:rPr>
              <w:t>Цель: поставить задачи на нахождение новых способов изображения данных с помощью таблицы, диаграммы, графика</w:t>
            </w:r>
          </w:p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0D4EB3" w:rsidP="00A842D7">
            <w:pPr>
              <w:jc w:val="center"/>
              <w:rPr>
                <w:b/>
              </w:rPr>
            </w:pPr>
            <w:r w:rsidRPr="004D4D40">
              <w:rPr>
                <w:b/>
              </w:rPr>
              <w:t>4</w:t>
            </w:r>
            <w:r w:rsidR="00282EF5" w:rsidRPr="004D4D40">
              <w:rPr>
                <w:b/>
              </w:rPr>
              <w:t>5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621D44">
            <w:r w:rsidRPr="004D4D40">
              <w:t>Поставить задачу на открытие графика как способа «одновременного» удерживания двух рядов.</w:t>
            </w:r>
          </w:p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/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r w:rsidRPr="004D4D40">
              <w:t>Коллективная работа в классе</w:t>
            </w:r>
          </w:p>
        </w:tc>
        <w:tc>
          <w:tcPr>
            <w:tcW w:w="3686" w:type="dxa"/>
            <w:shd w:val="clear" w:color="auto" w:fill="auto"/>
          </w:tcPr>
          <w:p w:rsidR="000D4EB3" w:rsidRPr="004D4D40" w:rsidRDefault="000D4EB3" w:rsidP="00621D44">
            <w:r w:rsidRPr="004D4D40">
              <w:t>Задача на необходимость одновременного изображения (удерживания) данных.</w:t>
            </w:r>
          </w:p>
        </w:tc>
      </w:tr>
      <w:tr w:rsidR="000D4EB3" w:rsidRPr="004D4D40" w:rsidTr="004D4D40">
        <w:trPr>
          <w:cantSplit/>
        </w:trPr>
        <w:tc>
          <w:tcPr>
            <w:tcW w:w="851" w:type="dxa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12332" w:type="dxa"/>
            <w:gridSpan w:val="4"/>
            <w:shd w:val="clear" w:color="auto" w:fill="auto"/>
          </w:tcPr>
          <w:p w:rsidR="000D4EB3" w:rsidRPr="004D4D40" w:rsidRDefault="000D4EB3" w:rsidP="00621D44">
            <w:pPr>
              <w:rPr>
                <w:b/>
                <w:i/>
              </w:rPr>
            </w:pPr>
            <w:r w:rsidRPr="004D4D40">
              <w:rPr>
                <w:b/>
                <w:i/>
              </w:rPr>
              <w:t>Домашняя  самостоятельная  работа двух видов:</w:t>
            </w:r>
          </w:p>
          <w:p w:rsidR="000D4EB3" w:rsidRPr="004D4D40" w:rsidRDefault="000D4EB3" w:rsidP="00621D44">
            <w:r w:rsidRPr="004D4D40">
              <w:rPr>
                <w:b/>
                <w:i/>
              </w:rPr>
              <w:t xml:space="preserve">1 вид коррекционная: </w:t>
            </w:r>
            <w:r w:rsidRPr="004D4D40">
              <w:t>работа по карточкам для ликвидации собственных проблем учащихся</w:t>
            </w:r>
          </w:p>
          <w:p w:rsidR="000D4EB3" w:rsidRPr="004D4D40" w:rsidRDefault="000D4EB3" w:rsidP="00621D44">
            <w:r w:rsidRPr="004D4D40">
              <w:rPr>
                <w:b/>
                <w:i/>
              </w:rPr>
              <w:t xml:space="preserve">2 вид для расширения своих познавательных возможностей: </w:t>
            </w:r>
            <w:r w:rsidRPr="004D4D40">
              <w:t xml:space="preserve"> работа с текстами, моделирование и т .д.</w:t>
            </w:r>
          </w:p>
          <w:p w:rsidR="000D4EB3" w:rsidRPr="004D4D40" w:rsidRDefault="000D4EB3" w:rsidP="00621D44"/>
          <w:p w:rsidR="000D4EB3" w:rsidRPr="004D4D40" w:rsidRDefault="000D4EB3" w:rsidP="00621D44"/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0D4EB3" w:rsidP="00A842D7">
            <w:pPr>
              <w:jc w:val="center"/>
              <w:rPr>
                <w:b/>
              </w:rPr>
            </w:pPr>
            <w:r w:rsidRPr="004D4D40">
              <w:rPr>
                <w:b/>
              </w:rPr>
              <w:t>4</w:t>
            </w:r>
            <w:r w:rsidR="00282EF5" w:rsidRPr="004D4D40">
              <w:rPr>
                <w:b/>
              </w:rPr>
              <w:t>6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621D44">
            <w:r w:rsidRPr="004D4D40">
              <w:t>Проектная задача «Океан и его обитатели»</w:t>
            </w:r>
          </w:p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>
            <w:r w:rsidRPr="004D4D40">
              <w:t>Организовать выявление понимания учащимися читать графики, работать с текстом, анализ приспособлений живых существ к разным условиям обитания.</w:t>
            </w: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r w:rsidRPr="004D4D40">
              <w:t>Работа в малых группах</w:t>
            </w:r>
          </w:p>
        </w:tc>
        <w:tc>
          <w:tcPr>
            <w:tcW w:w="3686" w:type="dxa"/>
            <w:shd w:val="clear" w:color="auto" w:fill="auto"/>
          </w:tcPr>
          <w:p w:rsidR="000D4EB3" w:rsidRPr="004D4D40" w:rsidRDefault="000D4EB3" w:rsidP="00621D44">
            <w:r w:rsidRPr="004D4D40">
              <w:t>Карта «Обитатели океана»</w:t>
            </w:r>
          </w:p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0D4EB3" w:rsidP="00A842D7">
            <w:pPr>
              <w:jc w:val="center"/>
              <w:rPr>
                <w:b/>
              </w:rPr>
            </w:pPr>
            <w:r w:rsidRPr="004D4D40">
              <w:rPr>
                <w:b/>
              </w:rPr>
              <w:t>4</w:t>
            </w:r>
            <w:r w:rsidR="00282EF5" w:rsidRPr="004D4D40">
              <w:rPr>
                <w:b/>
              </w:rPr>
              <w:t>7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621D44">
            <w:r w:rsidRPr="004D4D40">
              <w:t>Таблица как новый способ изображения.</w:t>
            </w:r>
          </w:p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>
            <w:r w:rsidRPr="004D4D40">
              <w:t>Организовать работу по составлению и чтению таблиц.</w:t>
            </w: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r w:rsidRPr="004D4D40">
              <w:t>Парная работа</w:t>
            </w:r>
          </w:p>
        </w:tc>
        <w:tc>
          <w:tcPr>
            <w:tcW w:w="3686" w:type="dxa"/>
            <w:shd w:val="clear" w:color="auto" w:fill="auto"/>
          </w:tcPr>
          <w:p w:rsidR="000D4EB3" w:rsidRPr="004D4D40" w:rsidRDefault="000D4EB3" w:rsidP="00621D44"/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0D4EB3" w:rsidP="00A842D7">
            <w:pPr>
              <w:jc w:val="center"/>
              <w:rPr>
                <w:b/>
              </w:rPr>
            </w:pPr>
            <w:r w:rsidRPr="004D4D40">
              <w:rPr>
                <w:b/>
              </w:rPr>
              <w:t>4</w:t>
            </w:r>
            <w:r w:rsidR="00282EF5" w:rsidRPr="004D4D40">
              <w:rPr>
                <w:b/>
              </w:rPr>
              <w:t>8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621D44">
            <w:r w:rsidRPr="004D4D40">
              <w:t>Открытие способа изображения отношений -- диаграмма</w:t>
            </w:r>
          </w:p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>
            <w:r w:rsidRPr="004D4D40">
              <w:t>Организовать практику в построении и чтении диаграмм.</w:t>
            </w: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r w:rsidRPr="004D4D40">
              <w:t>Работа в малых группах.</w:t>
            </w:r>
          </w:p>
        </w:tc>
        <w:tc>
          <w:tcPr>
            <w:tcW w:w="3686" w:type="dxa"/>
            <w:shd w:val="clear" w:color="auto" w:fill="auto"/>
          </w:tcPr>
          <w:p w:rsidR="000D4EB3" w:rsidRPr="004D4D40" w:rsidRDefault="000D4EB3" w:rsidP="00621D44">
            <w:r w:rsidRPr="004D4D40">
              <w:t>Решение частных задач</w:t>
            </w:r>
          </w:p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282EF5" w:rsidP="00E06CCF">
            <w:pPr>
              <w:jc w:val="center"/>
              <w:rPr>
                <w:b/>
              </w:rPr>
            </w:pPr>
            <w:r w:rsidRPr="004D4D40">
              <w:rPr>
                <w:b/>
              </w:rPr>
              <w:t>49-50</w:t>
            </w:r>
          </w:p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621D44">
            <w:r w:rsidRPr="004D4D40">
              <w:t>Рост и развитие живых существ.</w:t>
            </w:r>
          </w:p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>
            <w:r w:rsidRPr="004D4D40">
              <w:t>Организовать практику учащихся в построении, анализе и чтении графиков, таблиц, диаграмм.</w:t>
            </w: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r w:rsidRPr="004D4D40">
              <w:t>Учебное занятие</w:t>
            </w:r>
          </w:p>
          <w:p w:rsidR="000D4EB3" w:rsidRPr="004D4D40" w:rsidRDefault="000D4EB3" w:rsidP="00621D44">
            <w:r w:rsidRPr="004D4D40">
              <w:t>(работа в паре)</w:t>
            </w:r>
          </w:p>
        </w:tc>
        <w:tc>
          <w:tcPr>
            <w:tcW w:w="3686" w:type="dxa"/>
            <w:shd w:val="clear" w:color="auto" w:fill="auto"/>
          </w:tcPr>
          <w:p w:rsidR="000D4EB3" w:rsidRPr="004D4D40" w:rsidRDefault="000D4EB3" w:rsidP="00621D44">
            <w:r w:rsidRPr="004D4D40">
              <w:t>Решение частных задач</w:t>
            </w:r>
          </w:p>
          <w:p w:rsidR="00CE784A" w:rsidRPr="004D4D40" w:rsidRDefault="00CE784A" w:rsidP="00621D44">
            <w:pPr>
              <w:rPr>
                <w:b/>
                <w:color w:val="993300"/>
              </w:rPr>
            </w:pPr>
            <w:r w:rsidRPr="004D4D40">
              <w:rPr>
                <w:b/>
                <w:color w:val="993300"/>
              </w:rPr>
              <w:t xml:space="preserve">ЦОР: </w:t>
            </w:r>
          </w:p>
          <w:p w:rsidR="00C54544" w:rsidRPr="004D4D40" w:rsidRDefault="00CE784A" w:rsidP="00621D44">
            <w:pPr>
              <w:rPr>
                <w:b/>
                <w:color w:val="993300"/>
              </w:rPr>
            </w:pPr>
            <w:r w:rsidRPr="004D4D40">
              <w:rPr>
                <w:b/>
                <w:color w:val="993300"/>
              </w:rPr>
              <w:t xml:space="preserve"> </w:t>
            </w:r>
            <w:r w:rsidR="00C54544" w:rsidRPr="004D4D40">
              <w:rPr>
                <w:b/>
                <w:color w:val="993300"/>
              </w:rPr>
              <w:t>«Непропорцио-нальные изобра-жения»,</w:t>
            </w:r>
          </w:p>
          <w:p w:rsidR="00C54544" w:rsidRPr="004D4D40" w:rsidRDefault="00C54544" w:rsidP="00621D44">
            <w:pPr>
              <w:rPr>
                <w:b/>
                <w:color w:val="993300"/>
              </w:rPr>
            </w:pPr>
            <w:r w:rsidRPr="004D4D40">
              <w:rPr>
                <w:b/>
                <w:color w:val="993300"/>
              </w:rPr>
              <w:t>- Анимация «Рост человека»,</w:t>
            </w:r>
          </w:p>
          <w:p w:rsidR="00C54544" w:rsidRPr="004D4D40" w:rsidRDefault="00C54544" w:rsidP="00621D44">
            <w:pPr>
              <w:rPr>
                <w:b/>
                <w:color w:val="993300"/>
              </w:rPr>
            </w:pPr>
            <w:r w:rsidRPr="004D4D40">
              <w:rPr>
                <w:b/>
                <w:color w:val="993300"/>
              </w:rPr>
              <w:t>- Анимация «Пропорции человека»,</w:t>
            </w:r>
          </w:p>
          <w:p w:rsidR="00C54544" w:rsidRPr="004D4D40" w:rsidRDefault="00C54544" w:rsidP="00C54544">
            <w:pPr>
              <w:rPr>
                <w:b/>
                <w:color w:val="993300"/>
              </w:rPr>
            </w:pPr>
            <w:r w:rsidRPr="004D4D40">
              <w:rPr>
                <w:b/>
                <w:color w:val="993300"/>
              </w:rPr>
              <w:t>Задание «Рост человека»,</w:t>
            </w:r>
          </w:p>
          <w:p w:rsidR="00C54544" w:rsidRPr="004D4D40" w:rsidRDefault="00C54544" w:rsidP="00621D44">
            <w:pPr>
              <w:rPr>
                <w:b/>
                <w:color w:val="993300"/>
              </w:rPr>
            </w:pPr>
            <w:r w:rsidRPr="004D4D40">
              <w:rPr>
                <w:b/>
                <w:color w:val="993300"/>
              </w:rPr>
              <w:t>Задание «Пропорции человека»,</w:t>
            </w:r>
          </w:p>
          <w:p w:rsidR="00C54544" w:rsidRPr="004D4D40" w:rsidRDefault="00C54544" w:rsidP="00621D44">
            <w:r w:rsidRPr="004D4D40">
              <w:rPr>
                <w:b/>
                <w:color w:val="993300"/>
              </w:rPr>
              <w:t>«Комната смеха»</w:t>
            </w:r>
          </w:p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282EF5" w:rsidP="00E06CCF">
            <w:pPr>
              <w:jc w:val="center"/>
              <w:rPr>
                <w:b/>
              </w:rPr>
            </w:pPr>
            <w:r w:rsidRPr="004D4D40">
              <w:rPr>
                <w:b/>
              </w:rPr>
              <w:t>51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621D44">
            <w:r w:rsidRPr="004D4D40">
              <w:t>Здоровый образ жизни.</w:t>
            </w:r>
          </w:p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>
            <w:r w:rsidRPr="004D4D40">
              <w:t>Организовать практику учащихся в отработке приемов работы с текстом.</w:t>
            </w: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r w:rsidRPr="004D4D40">
              <w:t>Парная работа.</w:t>
            </w:r>
          </w:p>
        </w:tc>
        <w:tc>
          <w:tcPr>
            <w:tcW w:w="3686" w:type="dxa"/>
            <w:shd w:val="clear" w:color="auto" w:fill="auto"/>
          </w:tcPr>
          <w:p w:rsidR="000D4EB3" w:rsidRPr="004D4D40" w:rsidRDefault="000D4EB3" w:rsidP="00621D44">
            <w:r w:rsidRPr="004D4D40">
              <w:t>Текст-инструкция,</w:t>
            </w:r>
          </w:p>
          <w:p w:rsidR="000D4EB3" w:rsidRPr="004D4D40" w:rsidRDefault="000D4EB3" w:rsidP="00621D44">
            <w:r w:rsidRPr="004D4D40">
              <w:t>Письменная дискуссия.</w:t>
            </w:r>
          </w:p>
          <w:p w:rsidR="006D01D2" w:rsidRPr="004D4D40" w:rsidRDefault="00CE784A" w:rsidP="00621D44">
            <w:pPr>
              <w:rPr>
                <w:b/>
                <w:color w:val="993300"/>
              </w:rPr>
            </w:pPr>
            <w:r w:rsidRPr="004D4D40">
              <w:rPr>
                <w:b/>
                <w:color w:val="993300"/>
              </w:rPr>
              <w:t xml:space="preserve">ЦОР: </w:t>
            </w:r>
            <w:r w:rsidR="006D01D2" w:rsidRPr="004D4D40">
              <w:rPr>
                <w:b/>
                <w:color w:val="993300"/>
              </w:rPr>
              <w:t xml:space="preserve">«Состав и калорийность </w:t>
            </w:r>
            <w:r w:rsidR="006D01D2" w:rsidRPr="004D4D40">
              <w:rPr>
                <w:b/>
                <w:color w:val="993300"/>
              </w:rPr>
              <w:lastRenderedPageBreak/>
              <w:t>пищи»</w:t>
            </w:r>
          </w:p>
          <w:p w:rsidR="00C46394" w:rsidRPr="004D4D40" w:rsidRDefault="00C46394" w:rsidP="00621D44">
            <w:pPr>
              <w:rPr>
                <w:b/>
                <w:color w:val="993300"/>
              </w:rPr>
            </w:pPr>
            <w:r w:rsidRPr="004D4D40">
              <w:rPr>
                <w:b/>
                <w:color w:val="993300"/>
              </w:rPr>
              <w:t>Тесты:</w:t>
            </w:r>
          </w:p>
          <w:p w:rsidR="00C46394" w:rsidRPr="004D4D40" w:rsidRDefault="00C46394" w:rsidP="00621D44">
            <w:pPr>
              <w:rPr>
                <w:b/>
                <w:color w:val="993300"/>
              </w:rPr>
            </w:pPr>
            <w:r w:rsidRPr="004D4D40">
              <w:rPr>
                <w:b/>
                <w:color w:val="993300"/>
              </w:rPr>
              <w:t>-«Охрана и укрепление здоровья»,</w:t>
            </w:r>
            <w:r w:rsidRPr="004D4D40">
              <w:rPr>
                <w:b/>
                <w:color w:val="993300"/>
              </w:rPr>
              <w:br/>
              <w:t>- «Условия развития человека»,</w:t>
            </w:r>
          </w:p>
          <w:p w:rsidR="00C46394" w:rsidRPr="004D4D40" w:rsidRDefault="00C46394" w:rsidP="00621D44">
            <w:pPr>
              <w:rPr>
                <w:b/>
                <w:color w:val="993300"/>
              </w:rPr>
            </w:pPr>
            <w:r w:rsidRPr="004D4D40">
              <w:rPr>
                <w:b/>
                <w:color w:val="993300"/>
              </w:rPr>
              <w:t>- «Личная гигиена»,</w:t>
            </w:r>
          </w:p>
          <w:p w:rsidR="00C46394" w:rsidRPr="004D4D40" w:rsidRDefault="00C46394" w:rsidP="00621D44">
            <w:pPr>
              <w:rPr>
                <w:b/>
                <w:color w:val="993300"/>
              </w:rPr>
            </w:pPr>
            <w:r w:rsidRPr="004D4D40">
              <w:rPr>
                <w:b/>
                <w:color w:val="993300"/>
              </w:rPr>
              <w:t>-«Оказание первой помощи»</w:t>
            </w:r>
          </w:p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282EF5" w:rsidP="00E06CCF">
            <w:pPr>
              <w:jc w:val="center"/>
              <w:rPr>
                <w:b/>
              </w:rPr>
            </w:pPr>
            <w:r w:rsidRPr="004D4D40">
              <w:rPr>
                <w:b/>
              </w:rPr>
              <w:lastRenderedPageBreak/>
              <w:t>52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621D44">
            <w:r w:rsidRPr="004D4D40">
              <w:t>Предъявление  результатов домашней самостоятельной работы и их обсуждение</w:t>
            </w:r>
          </w:p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>
            <w:r w:rsidRPr="004D4D40">
              <w:t>Работа по оценке результатов детских работ, работа с «картой задач года»</w:t>
            </w: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r w:rsidRPr="004D4D40">
              <w:t>Урок-презентация</w:t>
            </w:r>
          </w:p>
          <w:p w:rsidR="000D4EB3" w:rsidRPr="004D4D40" w:rsidRDefault="000D4EB3" w:rsidP="00621D44">
            <w:r w:rsidRPr="004D4D40">
              <w:t>(публичное представление самостоятельной работы отдельных учащихся)</w:t>
            </w:r>
          </w:p>
        </w:tc>
        <w:tc>
          <w:tcPr>
            <w:tcW w:w="3686" w:type="dxa"/>
            <w:shd w:val="clear" w:color="auto" w:fill="auto"/>
          </w:tcPr>
          <w:p w:rsidR="000D4EB3" w:rsidRPr="004D4D40" w:rsidRDefault="000D4EB3" w:rsidP="00621D44">
            <w:r w:rsidRPr="004D4D40">
              <w:t>Фиксация на доске достижений лучших результатов класса,</w:t>
            </w:r>
          </w:p>
          <w:p w:rsidR="000D4EB3" w:rsidRPr="004D4D40" w:rsidRDefault="000D4EB3" w:rsidP="00621D44">
            <w:r w:rsidRPr="004D4D40">
              <w:t>Фиксация достижений и трудностей на «карте задач»</w:t>
            </w:r>
          </w:p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  <w:r w:rsidRPr="004D4D40">
              <w:rPr>
                <w:b/>
              </w:rPr>
              <w:t>5</w:t>
            </w:r>
            <w:r w:rsidR="00282EF5" w:rsidRPr="004D4D40">
              <w:rPr>
                <w:b/>
              </w:rPr>
              <w:t>3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621D44">
            <w:r w:rsidRPr="004D4D40">
              <w:t>Предъявление результатов  и оценка освоения темы «График, таблица, диаграмма»</w:t>
            </w:r>
          </w:p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>
            <w:r w:rsidRPr="004D4D40">
              <w:t>Определение готовности учащихся демонстрировать свои знания и умения, выполнение  работы, определение стоимости заданий и всей работы, самооценка учащихся</w:t>
            </w: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r w:rsidRPr="004D4D40">
              <w:t xml:space="preserve">Проверочная  </w:t>
            </w:r>
          </w:p>
          <w:p w:rsidR="000D4EB3" w:rsidRPr="004D4D40" w:rsidRDefault="000D4EB3" w:rsidP="00621D44">
            <w:r w:rsidRPr="004D4D40">
              <w:t>работа  № 3</w:t>
            </w:r>
          </w:p>
        </w:tc>
        <w:tc>
          <w:tcPr>
            <w:tcW w:w="3686" w:type="dxa"/>
            <w:shd w:val="clear" w:color="auto" w:fill="auto"/>
          </w:tcPr>
          <w:p w:rsidR="000D4EB3" w:rsidRPr="004D4D40" w:rsidRDefault="000D4EB3" w:rsidP="00621D44">
            <w:r w:rsidRPr="004D4D40">
              <w:t>Соотнесение оценок учащихся и учителя</w:t>
            </w:r>
          </w:p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  <w:r w:rsidRPr="004D4D40">
              <w:rPr>
                <w:b/>
              </w:rPr>
              <w:t>5</w:t>
            </w:r>
            <w:r w:rsidR="00282EF5" w:rsidRPr="004D4D40">
              <w:rPr>
                <w:b/>
              </w:rPr>
              <w:t>4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621D44"/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/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r w:rsidRPr="004D4D40">
              <w:t>Индивидуальные консультации</w:t>
            </w:r>
          </w:p>
        </w:tc>
        <w:tc>
          <w:tcPr>
            <w:tcW w:w="3686" w:type="dxa"/>
            <w:shd w:val="clear" w:color="auto" w:fill="auto"/>
          </w:tcPr>
          <w:p w:rsidR="000D4EB3" w:rsidRPr="004D4D40" w:rsidRDefault="000D4EB3" w:rsidP="00621D44"/>
        </w:tc>
      </w:tr>
      <w:tr w:rsidR="000D4EB3" w:rsidRPr="004D4D40" w:rsidTr="004D4D40">
        <w:trPr>
          <w:cantSplit/>
        </w:trPr>
        <w:tc>
          <w:tcPr>
            <w:tcW w:w="14567" w:type="dxa"/>
            <w:gridSpan w:val="7"/>
            <w:shd w:val="clear" w:color="auto" w:fill="auto"/>
          </w:tcPr>
          <w:p w:rsidR="00282EF5" w:rsidRPr="004D4D40" w:rsidRDefault="00282EF5" w:rsidP="00282EF5">
            <w:pPr>
              <w:pStyle w:val="3"/>
              <w:rPr>
                <w:color w:val="333399"/>
                <w:szCs w:val="24"/>
              </w:rPr>
            </w:pPr>
            <w:r w:rsidRPr="004D4D40">
              <w:rPr>
                <w:szCs w:val="24"/>
              </w:rPr>
              <w:t>Тема № 6</w:t>
            </w:r>
            <w:r w:rsidRPr="004D4D40">
              <w:rPr>
                <w:color w:val="333399"/>
                <w:szCs w:val="24"/>
              </w:rPr>
              <w:t xml:space="preserve"> «Разрез как новый способ изображения»</w:t>
            </w:r>
            <w:r w:rsidR="00752FEE" w:rsidRPr="004D4D40">
              <w:rPr>
                <w:color w:val="333399"/>
                <w:szCs w:val="24"/>
              </w:rPr>
              <w:t xml:space="preserve"> (7 часов)</w:t>
            </w:r>
          </w:p>
          <w:p w:rsidR="000D4EB3" w:rsidRDefault="00282EF5" w:rsidP="00282EF5">
            <w:pPr>
              <w:pStyle w:val="a3"/>
              <w:tabs>
                <w:tab w:val="clear" w:pos="4677"/>
                <w:tab w:val="clear" w:pos="9355"/>
              </w:tabs>
              <w:rPr>
                <w:b/>
                <w:bCs/>
              </w:rPr>
            </w:pPr>
            <w:r w:rsidRPr="004D4D40">
              <w:rPr>
                <w:b/>
                <w:bCs/>
              </w:rPr>
              <w:t>Цель: научиться изображать и читать простейшие разрезы</w:t>
            </w:r>
          </w:p>
          <w:p w:rsidR="004D4D40" w:rsidRPr="004D4D40" w:rsidRDefault="004D4D40" w:rsidP="00282EF5">
            <w:pPr>
              <w:pStyle w:val="a3"/>
              <w:tabs>
                <w:tab w:val="clear" w:pos="4677"/>
                <w:tab w:val="clear" w:pos="9355"/>
              </w:tabs>
              <w:rPr>
                <w:b/>
                <w:bCs/>
              </w:rPr>
            </w:pPr>
          </w:p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  <w:r w:rsidRPr="004D4D40">
              <w:rPr>
                <w:b/>
              </w:rPr>
              <w:t>5</w:t>
            </w:r>
            <w:r w:rsidR="00282EF5" w:rsidRPr="004D4D40">
              <w:rPr>
                <w:b/>
              </w:rPr>
              <w:t>5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621D44">
            <w:pPr>
              <w:rPr>
                <w:bCs/>
              </w:rPr>
            </w:pPr>
            <w:r w:rsidRPr="004D4D40">
              <w:rPr>
                <w:bCs/>
              </w:rPr>
              <w:t>Постановка задачи на нахождение нового способа изображения – разрез.</w:t>
            </w:r>
          </w:p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>
            <w:pPr>
              <w:rPr>
                <w:bCs/>
              </w:rPr>
            </w:pP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pPr>
              <w:rPr>
                <w:bCs/>
              </w:rPr>
            </w:pPr>
          </w:p>
        </w:tc>
        <w:tc>
          <w:tcPr>
            <w:tcW w:w="3686" w:type="dxa"/>
            <w:shd w:val="clear" w:color="auto" w:fill="auto"/>
          </w:tcPr>
          <w:p w:rsidR="000D4EB3" w:rsidRPr="004D4D40" w:rsidRDefault="000D4EB3" w:rsidP="00621D44">
            <w:pPr>
              <w:rPr>
                <w:bCs/>
              </w:rPr>
            </w:pPr>
          </w:p>
        </w:tc>
      </w:tr>
      <w:tr w:rsidR="000D4EB3" w:rsidRPr="004D4D40" w:rsidTr="004D4D40">
        <w:trPr>
          <w:cantSplit/>
        </w:trPr>
        <w:tc>
          <w:tcPr>
            <w:tcW w:w="851" w:type="dxa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12332" w:type="dxa"/>
            <w:gridSpan w:val="4"/>
            <w:shd w:val="clear" w:color="auto" w:fill="auto"/>
          </w:tcPr>
          <w:p w:rsidR="000D4EB3" w:rsidRPr="004D4D40" w:rsidRDefault="000D4EB3" w:rsidP="00621D44">
            <w:pPr>
              <w:rPr>
                <w:b/>
                <w:i/>
              </w:rPr>
            </w:pPr>
            <w:r w:rsidRPr="004D4D40">
              <w:rPr>
                <w:b/>
                <w:i/>
              </w:rPr>
              <w:t>Домашняя  самостоятельная  работа двух видов:</w:t>
            </w:r>
          </w:p>
          <w:p w:rsidR="000D4EB3" w:rsidRPr="004D4D40" w:rsidRDefault="000D4EB3" w:rsidP="00621D44">
            <w:r w:rsidRPr="004D4D40">
              <w:rPr>
                <w:b/>
                <w:i/>
              </w:rPr>
              <w:t xml:space="preserve">1 вид коррекционная: </w:t>
            </w:r>
            <w:r w:rsidRPr="004D4D40">
              <w:t>работа по карточкам для ликвидации собственных проблем учащихся</w:t>
            </w:r>
          </w:p>
          <w:p w:rsidR="000D4EB3" w:rsidRPr="004D4D40" w:rsidRDefault="000D4EB3" w:rsidP="00621D44">
            <w:r w:rsidRPr="004D4D40">
              <w:rPr>
                <w:b/>
                <w:i/>
              </w:rPr>
              <w:t xml:space="preserve">2 вид для расширения своих познавательных возможностей: </w:t>
            </w:r>
            <w:r w:rsidRPr="004D4D40">
              <w:t xml:space="preserve"> работа с текстами, моделирование и т .д.</w:t>
            </w:r>
          </w:p>
          <w:p w:rsidR="000D4EB3" w:rsidRPr="004D4D40" w:rsidRDefault="000D4EB3" w:rsidP="00621D44">
            <w:pPr>
              <w:rPr>
                <w:bCs/>
              </w:rPr>
            </w:pPr>
          </w:p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  <w:r w:rsidRPr="004D4D40">
              <w:rPr>
                <w:b/>
              </w:rPr>
              <w:t>5</w:t>
            </w:r>
            <w:r w:rsidR="00282EF5" w:rsidRPr="004D4D40">
              <w:rPr>
                <w:b/>
              </w:rPr>
              <w:t>6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Default="000D4EB3" w:rsidP="00621D44">
            <w:pPr>
              <w:rPr>
                <w:bCs/>
              </w:rPr>
            </w:pPr>
            <w:r w:rsidRPr="004D4D40">
              <w:rPr>
                <w:bCs/>
              </w:rPr>
              <w:t>Жилища и другие постройки  людей.</w:t>
            </w:r>
          </w:p>
          <w:p w:rsidR="004D4D40" w:rsidRPr="004D4D40" w:rsidRDefault="004D4D40" w:rsidP="00621D44">
            <w:pPr>
              <w:rPr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>
            <w:pPr>
              <w:rPr>
                <w:bCs/>
              </w:rPr>
            </w:pP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pPr>
              <w:rPr>
                <w:bCs/>
              </w:rPr>
            </w:pPr>
          </w:p>
        </w:tc>
        <w:tc>
          <w:tcPr>
            <w:tcW w:w="3686" w:type="dxa"/>
            <w:shd w:val="clear" w:color="auto" w:fill="auto"/>
          </w:tcPr>
          <w:p w:rsidR="000D4EB3" w:rsidRPr="004D4D40" w:rsidRDefault="000D4EB3" w:rsidP="00621D44">
            <w:pPr>
              <w:rPr>
                <w:bCs/>
              </w:rPr>
            </w:pPr>
          </w:p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  <w:r w:rsidRPr="004D4D40">
              <w:rPr>
                <w:b/>
              </w:rPr>
              <w:lastRenderedPageBreak/>
              <w:t>5</w:t>
            </w:r>
            <w:r w:rsidR="00282EF5" w:rsidRPr="004D4D40">
              <w:rPr>
                <w:b/>
              </w:rPr>
              <w:t>7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621D44">
            <w:pPr>
              <w:rPr>
                <w:bCs/>
              </w:rPr>
            </w:pPr>
            <w:r w:rsidRPr="004D4D40">
              <w:rPr>
                <w:bCs/>
              </w:rPr>
              <w:t>Слоистость земной коры.</w:t>
            </w:r>
          </w:p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>
            <w:pPr>
              <w:rPr>
                <w:bCs/>
              </w:rPr>
            </w:pPr>
            <w:r w:rsidRPr="004D4D40">
              <w:rPr>
                <w:bCs/>
              </w:rPr>
              <w:t>Организовать практику учащихся в построении разрезов.</w:t>
            </w: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pPr>
              <w:rPr>
                <w:bCs/>
              </w:rPr>
            </w:pPr>
          </w:p>
        </w:tc>
        <w:tc>
          <w:tcPr>
            <w:tcW w:w="3686" w:type="dxa"/>
            <w:shd w:val="clear" w:color="auto" w:fill="auto"/>
          </w:tcPr>
          <w:p w:rsidR="000D4EB3" w:rsidRPr="004D4D40" w:rsidRDefault="000D4EB3" w:rsidP="00621D44">
            <w:pPr>
              <w:rPr>
                <w:bCs/>
              </w:rPr>
            </w:pPr>
            <w:r w:rsidRPr="004D4D40">
              <w:rPr>
                <w:bCs/>
              </w:rPr>
              <w:t>Схема разреза земной коры.</w:t>
            </w:r>
          </w:p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  <w:r w:rsidRPr="004D4D40">
              <w:rPr>
                <w:b/>
              </w:rPr>
              <w:t>5</w:t>
            </w:r>
            <w:r w:rsidR="00282EF5" w:rsidRPr="004D4D40">
              <w:rPr>
                <w:b/>
              </w:rPr>
              <w:t>8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621D44">
            <w:pPr>
              <w:rPr>
                <w:bCs/>
              </w:rPr>
            </w:pPr>
            <w:r w:rsidRPr="004D4D40">
              <w:rPr>
                <w:bCs/>
              </w:rPr>
              <w:t>Горные породы и минералы  их превращение.</w:t>
            </w:r>
          </w:p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>
            <w:pPr>
              <w:rPr>
                <w:bCs/>
              </w:rPr>
            </w:pPr>
            <w:r w:rsidRPr="004D4D40">
              <w:rPr>
                <w:bCs/>
              </w:rPr>
              <w:t>Организовать практику в моделировании превращения горных пород.</w:t>
            </w: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pPr>
              <w:rPr>
                <w:bCs/>
              </w:rPr>
            </w:pPr>
            <w:r w:rsidRPr="004D4D40">
              <w:rPr>
                <w:bCs/>
              </w:rPr>
              <w:t>Индивидуальная работа</w:t>
            </w:r>
          </w:p>
        </w:tc>
        <w:tc>
          <w:tcPr>
            <w:tcW w:w="3686" w:type="dxa"/>
            <w:shd w:val="clear" w:color="auto" w:fill="auto"/>
          </w:tcPr>
          <w:p w:rsidR="000D4EB3" w:rsidRPr="004D4D40" w:rsidRDefault="000D4EB3" w:rsidP="00621D44">
            <w:pPr>
              <w:rPr>
                <w:bCs/>
              </w:rPr>
            </w:pPr>
            <w:r w:rsidRPr="004D4D40">
              <w:rPr>
                <w:bCs/>
              </w:rPr>
              <w:t>Схема круговорота горных пород.</w:t>
            </w:r>
          </w:p>
          <w:p w:rsidR="00C46394" w:rsidRPr="004D4D40" w:rsidRDefault="00CE784A" w:rsidP="00621D44">
            <w:pPr>
              <w:rPr>
                <w:b/>
                <w:bCs/>
                <w:color w:val="993300"/>
              </w:rPr>
            </w:pPr>
            <w:r w:rsidRPr="004D4D40">
              <w:rPr>
                <w:b/>
                <w:color w:val="993300"/>
              </w:rPr>
              <w:t xml:space="preserve">ЦОР: </w:t>
            </w:r>
            <w:r w:rsidR="00C46394" w:rsidRPr="004D4D40">
              <w:rPr>
                <w:b/>
                <w:bCs/>
                <w:color w:val="993300"/>
              </w:rPr>
              <w:t>«Полезные ископаемые»</w:t>
            </w:r>
          </w:p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  <w:r w:rsidRPr="004D4D40">
              <w:rPr>
                <w:b/>
              </w:rPr>
              <w:t>5</w:t>
            </w:r>
            <w:r w:rsidR="00282EF5" w:rsidRPr="004D4D40">
              <w:rPr>
                <w:b/>
              </w:rPr>
              <w:t>9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621D44">
            <w:pPr>
              <w:rPr>
                <w:bCs/>
              </w:rPr>
            </w:pPr>
            <w:r w:rsidRPr="004D4D40">
              <w:rPr>
                <w:bCs/>
              </w:rPr>
              <w:t>Изменение рельефа под воздействием человека и сил природы.</w:t>
            </w:r>
          </w:p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>
            <w:pPr>
              <w:rPr>
                <w:bCs/>
              </w:rPr>
            </w:pPr>
            <w:r w:rsidRPr="004D4D40">
              <w:rPr>
                <w:bCs/>
              </w:rPr>
              <w:t>Организовать анализ картосхем, планирование опыта, моделирование процессов.</w:t>
            </w: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pPr>
              <w:rPr>
                <w:bCs/>
              </w:rPr>
            </w:pPr>
            <w:r w:rsidRPr="004D4D40">
              <w:rPr>
                <w:bCs/>
              </w:rPr>
              <w:t xml:space="preserve">Парная работа, </w:t>
            </w:r>
          </w:p>
          <w:p w:rsidR="000D4EB3" w:rsidRPr="004D4D40" w:rsidRDefault="000D4EB3" w:rsidP="00621D44">
            <w:pPr>
              <w:rPr>
                <w:bCs/>
              </w:rPr>
            </w:pPr>
            <w:r w:rsidRPr="004D4D40">
              <w:rPr>
                <w:bCs/>
              </w:rPr>
              <w:t>Работа в малых группах.</w:t>
            </w:r>
          </w:p>
        </w:tc>
        <w:tc>
          <w:tcPr>
            <w:tcW w:w="3686" w:type="dxa"/>
            <w:shd w:val="clear" w:color="auto" w:fill="auto"/>
          </w:tcPr>
          <w:p w:rsidR="000D4EB3" w:rsidRPr="004D4D40" w:rsidRDefault="000D4EB3" w:rsidP="00621D44">
            <w:pPr>
              <w:rPr>
                <w:bCs/>
              </w:rPr>
            </w:pPr>
            <w:r w:rsidRPr="004D4D40">
              <w:rPr>
                <w:bCs/>
              </w:rPr>
              <w:t>Схема процесса, пластилиновая модель.</w:t>
            </w:r>
          </w:p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282EF5" w:rsidP="00E06CCF">
            <w:pPr>
              <w:jc w:val="center"/>
              <w:rPr>
                <w:b/>
              </w:rPr>
            </w:pPr>
            <w:r w:rsidRPr="004D4D40">
              <w:rPr>
                <w:b/>
              </w:rPr>
              <w:t>60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621D44">
            <w:pPr>
              <w:rPr>
                <w:bCs/>
              </w:rPr>
            </w:pPr>
            <w:r w:rsidRPr="004D4D40">
              <w:rPr>
                <w:bCs/>
              </w:rPr>
              <w:t>Прошлое Земли. Движение литосферных плит.</w:t>
            </w:r>
          </w:p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>
            <w:pPr>
              <w:rPr>
                <w:bCs/>
              </w:rPr>
            </w:pPr>
            <w:r w:rsidRPr="004D4D40">
              <w:rPr>
                <w:bCs/>
              </w:rPr>
              <w:t>Организовать практику в чтении, анализе текстов. Работа с разными видами изображений.</w:t>
            </w: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pPr>
              <w:rPr>
                <w:bCs/>
              </w:rPr>
            </w:pPr>
            <w:r w:rsidRPr="004D4D40">
              <w:rPr>
                <w:bCs/>
              </w:rPr>
              <w:t>Работа в малых группах.</w:t>
            </w:r>
          </w:p>
        </w:tc>
        <w:tc>
          <w:tcPr>
            <w:tcW w:w="3686" w:type="dxa"/>
            <w:shd w:val="clear" w:color="auto" w:fill="auto"/>
          </w:tcPr>
          <w:p w:rsidR="000D4EB3" w:rsidRPr="004D4D40" w:rsidRDefault="000D4EB3" w:rsidP="00621D44">
            <w:pPr>
              <w:rPr>
                <w:bCs/>
              </w:rPr>
            </w:pPr>
            <w:r w:rsidRPr="004D4D40">
              <w:rPr>
                <w:bCs/>
              </w:rPr>
              <w:t>Схемы движения материков.</w:t>
            </w:r>
          </w:p>
          <w:p w:rsidR="000D4EB3" w:rsidRPr="004D4D40" w:rsidRDefault="00CE784A" w:rsidP="00621D44">
            <w:pPr>
              <w:rPr>
                <w:b/>
                <w:bCs/>
                <w:color w:val="993300"/>
              </w:rPr>
            </w:pPr>
            <w:r w:rsidRPr="004D4D40">
              <w:rPr>
                <w:b/>
                <w:color w:val="993300"/>
              </w:rPr>
              <w:t xml:space="preserve">ЦОР: </w:t>
            </w:r>
            <w:r w:rsidR="00C46394" w:rsidRPr="004D4D40">
              <w:rPr>
                <w:b/>
                <w:bCs/>
                <w:color w:val="993300"/>
              </w:rPr>
              <w:t>«Машина времени», «Прогулка по древнему городу»</w:t>
            </w:r>
          </w:p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282EF5" w:rsidP="00E06CCF">
            <w:pPr>
              <w:jc w:val="center"/>
              <w:rPr>
                <w:b/>
              </w:rPr>
            </w:pPr>
            <w:r w:rsidRPr="004D4D40">
              <w:rPr>
                <w:b/>
              </w:rPr>
              <w:t>61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621D44">
            <w:r w:rsidRPr="004D4D40">
              <w:t>Предъявление  результатов домашней самостоятельной работы и их обсуждение</w:t>
            </w:r>
          </w:p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>
            <w:r w:rsidRPr="004D4D40">
              <w:t>Работа по оценке результатов детских работ, работа с «картой задач года»</w:t>
            </w: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r w:rsidRPr="004D4D40">
              <w:t>Урок-презентация</w:t>
            </w:r>
          </w:p>
          <w:p w:rsidR="000D4EB3" w:rsidRPr="004D4D40" w:rsidRDefault="000D4EB3" w:rsidP="00621D44">
            <w:r w:rsidRPr="004D4D40">
              <w:t>(публичное представление самостоятельной работы отдельных учащихся)</w:t>
            </w:r>
          </w:p>
        </w:tc>
        <w:tc>
          <w:tcPr>
            <w:tcW w:w="3686" w:type="dxa"/>
            <w:shd w:val="clear" w:color="auto" w:fill="auto"/>
          </w:tcPr>
          <w:p w:rsidR="000D4EB3" w:rsidRPr="004D4D40" w:rsidRDefault="000D4EB3" w:rsidP="00621D44">
            <w:r w:rsidRPr="004D4D40">
              <w:t>Фиксация на доске достижений лучших результатов класса,</w:t>
            </w:r>
          </w:p>
          <w:p w:rsidR="000D4EB3" w:rsidRPr="004D4D40" w:rsidRDefault="000D4EB3" w:rsidP="00621D44">
            <w:r w:rsidRPr="004D4D40">
              <w:t>Фиксация достижений и трудностей на «карте задач»</w:t>
            </w:r>
          </w:p>
        </w:tc>
      </w:tr>
      <w:tr w:rsidR="000D4EB3" w:rsidRPr="004D4D40" w:rsidTr="004D4D40">
        <w:tc>
          <w:tcPr>
            <w:tcW w:w="14567" w:type="dxa"/>
            <w:gridSpan w:val="7"/>
            <w:shd w:val="clear" w:color="auto" w:fill="auto"/>
          </w:tcPr>
          <w:p w:rsidR="00282EF5" w:rsidRPr="004D4D40" w:rsidRDefault="00282EF5" w:rsidP="00282EF5">
            <w:pPr>
              <w:jc w:val="center"/>
              <w:rPr>
                <w:b/>
                <w:color w:val="333399"/>
              </w:rPr>
            </w:pPr>
            <w:r w:rsidRPr="004D4D40">
              <w:rPr>
                <w:b/>
              </w:rPr>
              <w:t>Тема № 7.</w:t>
            </w:r>
            <w:r w:rsidRPr="004D4D40">
              <w:rPr>
                <w:b/>
                <w:color w:val="333399"/>
              </w:rPr>
              <w:t xml:space="preserve"> Рефлексия</w:t>
            </w:r>
            <w:r w:rsidR="00752FEE" w:rsidRPr="004D4D40">
              <w:rPr>
                <w:b/>
                <w:color w:val="333399"/>
              </w:rPr>
              <w:t xml:space="preserve">  и презентация  итогов года  (7</w:t>
            </w:r>
            <w:r w:rsidRPr="004D4D40">
              <w:rPr>
                <w:b/>
                <w:color w:val="333399"/>
              </w:rPr>
              <w:t xml:space="preserve"> часов)</w:t>
            </w:r>
          </w:p>
          <w:p w:rsidR="000D4EB3" w:rsidRDefault="00282EF5" w:rsidP="00282EF5">
            <w:pPr>
              <w:rPr>
                <w:b/>
              </w:rPr>
            </w:pPr>
            <w:r w:rsidRPr="004D4D40">
              <w:rPr>
                <w:b/>
              </w:rPr>
              <w:t>Цель:  подвести итоги года и публично представить результаты и достижения учащихся класса</w:t>
            </w:r>
          </w:p>
          <w:p w:rsidR="004D4D40" w:rsidRPr="004D4D40" w:rsidRDefault="004D4D40" w:rsidP="00282EF5">
            <w:pPr>
              <w:rPr>
                <w:b/>
              </w:rPr>
            </w:pPr>
          </w:p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282EF5" w:rsidP="00A842D7">
            <w:pPr>
              <w:jc w:val="center"/>
              <w:rPr>
                <w:b/>
              </w:rPr>
            </w:pPr>
            <w:r w:rsidRPr="004D4D40">
              <w:rPr>
                <w:b/>
              </w:rPr>
              <w:t>62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C46394">
            <w:r w:rsidRPr="004D4D40">
              <w:t xml:space="preserve">Предъявление результатов и оценка освоения курса ОМ за </w:t>
            </w:r>
            <w:r w:rsidR="00C46394" w:rsidRPr="004D4D40">
              <w:t>третий</w:t>
            </w:r>
            <w:r w:rsidRPr="004D4D40">
              <w:t xml:space="preserve"> класс.</w:t>
            </w:r>
          </w:p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>
            <w:r w:rsidRPr="004D4D40">
              <w:t>Определение готовности учащихся демонстрировать свои знания и умения, выполнение работы, определение стоимости заданий и всей работы, самооценки учащихся.</w:t>
            </w: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r w:rsidRPr="004D4D40">
              <w:t>Итоговая индивидуальная проверочная  работа</w:t>
            </w:r>
          </w:p>
        </w:tc>
        <w:tc>
          <w:tcPr>
            <w:tcW w:w="3686" w:type="dxa"/>
            <w:shd w:val="clear" w:color="auto" w:fill="auto"/>
          </w:tcPr>
          <w:p w:rsidR="000D4EB3" w:rsidRPr="004D4D40" w:rsidRDefault="000D4EB3" w:rsidP="00621D44">
            <w:r w:rsidRPr="004D4D40">
              <w:t>Объективная  оценка успешности каждого  учащегося</w:t>
            </w:r>
          </w:p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0D4EB3" w:rsidP="00A842D7">
            <w:pPr>
              <w:jc w:val="center"/>
              <w:rPr>
                <w:b/>
              </w:rPr>
            </w:pPr>
            <w:r w:rsidRPr="004D4D40">
              <w:rPr>
                <w:b/>
              </w:rPr>
              <w:t>6</w:t>
            </w:r>
            <w:r w:rsidR="00282EF5" w:rsidRPr="004D4D40">
              <w:rPr>
                <w:b/>
              </w:rPr>
              <w:t>3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621D44">
            <w:r w:rsidRPr="004D4D40">
              <w:t>Разбор заданий итоговой проверочной работы.</w:t>
            </w:r>
          </w:p>
        </w:tc>
        <w:tc>
          <w:tcPr>
            <w:tcW w:w="3402" w:type="dxa"/>
            <w:shd w:val="clear" w:color="auto" w:fill="auto"/>
          </w:tcPr>
          <w:p w:rsidR="000D4EB3" w:rsidRPr="004D4D40" w:rsidRDefault="00A842D7" w:rsidP="00621D44">
            <w:r w:rsidRPr="004D4D40">
              <w:t>Определение достижений и</w:t>
            </w:r>
            <w:r w:rsidR="000D4EB3" w:rsidRPr="004D4D40">
              <w:t xml:space="preserve"> проблемных точек каждым учащимся.</w:t>
            </w: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r w:rsidRPr="004D4D40">
              <w:t>Учебное занятие (индив. работа)</w:t>
            </w:r>
          </w:p>
        </w:tc>
        <w:tc>
          <w:tcPr>
            <w:tcW w:w="3686" w:type="dxa"/>
            <w:shd w:val="clear" w:color="auto" w:fill="auto"/>
          </w:tcPr>
          <w:p w:rsidR="000D4EB3" w:rsidRPr="004D4D40" w:rsidRDefault="000D4EB3" w:rsidP="00621D44">
            <w:r w:rsidRPr="004D4D40">
              <w:t>Фиксация в виде схемы: «Что получилось, что не получилось, причины».</w:t>
            </w:r>
          </w:p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282EF5" w:rsidP="00E06CCF">
            <w:pPr>
              <w:jc w:val="center"/>
              <w:rPr>
                <w:b/>
              </w:rPr>
            </w:pPr>
            <w:r w:rsidRPr="004D4D40">
              <w:rPr>
                <w:b/>
              </w:rPr>
              <w:t>64</w:t>
            </w:r>
          </w:p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621D44">
            <w:r w:rsidRPr="004D4D40">
              <w:t xml:space="preserve">Восстановление общего пути движения по «карте задач» года и определение </w:t>
            </w:r>
            <w:r w:rsidRPr="004D4D40">
              <w:lastRenderedPageBreak/>
              <w:t>места каждого учащегося на данной карте</w:t>
            </w:r>
          </w:p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>
            <w:r w:rsidRPr="004D4D40">
              <w:lastRenderedPageBreak/>
              <w:t>Работа с материалами года и «картой задач».</w:t>
            </w: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r w:rsidRPr="004D4D40">
              <w:t xml:space="preserve">Работа в малой группе, индивидуальная </w:t>
            </w:r>
            <w:r w:rsidRPr="004D4D40">
              <w:lastRenderedPageBreak/>
              <w:t>работа</w:t>
            </w:r>
          </w:p>
        </w:tc>
        <w:tc>
          <w:tcPr>
            <w:tcW w:w="3686" w:type="dxa"/>
            <w:shd w:val="clear" w:color="auto" w:fill="auto"/>
          </w:tcPr>
          <w:p w:rsidR="000D4EB3" w:rsidRPr="004D4D40" w:rsidRDefault="000D4EB3" w:rsidP="00621D44">
            <w:r w:rsidRPr="004D4D40">
              <w:lastRenderedPageBreak/>
              <w:t>Законченная  «карта</w:t>
            </w:r>
          </w:p>
          <w:p w:rsidR="000D4EB3" w:rsidRPr="004D4D40" w:rsidRDefault="000D4EB3" w:rsidP="00621D44">
            <w:r w:rsidRPr="004D4D40">
              <w:t>задач» года</w:t>
            </w:r>
          </w:p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282EF5" w:rsidP="00A842D7">
            <w:pPr>
              <w:jc w:val="center"/>
              <w:rPr>
                <w:b/>
              </w:rPr>
            </w:pPr>
            <w:r w:rsidRPr="004D4D40">
              <w:rPr>
                <w:b/>
              </w:rPr>
              <w:lastRenderedPageBreak/>
              <w:t>65</w:t>
            </w:r>
            <w:r w:rsidR="000D4EB3" w:rsidRPr="004D4D40">
              <w:rPr>
                <w:b/>
              </w:rPr>
              <w:t xml:space="preserve"> 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621D44">
            <w:r w:rsidRPr="004D4D40">
              <w:t>Работа с план-схемой достижения в материале, полученной на конец учебного года.</w:t>
            </w:r>
          </w:p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>
            <w:r w:rsidRPr="004D4D40">
              <w:t>Пересмотр полученной карты движения с целью прокладывания иного маршрута движения, индивидуальная траектория движения по содержательным линиям.</w:t>
            </w: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A842D7">
            <w:r w:rsidRPr="004D4D40">
              <w:t xml:space="preserve">Коллективная работа </w:t>
            </w:r>
          </w:p>
        </w:tc>
        <w:tc>
          <w:tcPr>
            <w:tcW w:w="3686" w:type="dxa"/>
            <w:shd w:val="clear" w:color="auto" w:fill="auto"/>
          </w:tcPr>
          <w:p w:rsidR="000D4EB3" w:rsidRPr="004D4D40" w:rsidRDefault="00A842D7" w:rsidP="00A842D7">
            <w:r w:rsidRPr="004D4D40">
              <w:t>Учащиеся</w:t>
            </w:r>
            <w:r w:rsidR="000D4EB3" w:rsidRPr="004D4D40">
              <w:t xml:space="preserve"> увидели перспективу в изуч</w:t>
            </w:r>
            <w:r w:rsidRPr="004D4D40">
              <w:t xml:space="preserve">ении </w:t>
            </w:r>
            <w:r w:rsidR="000D4EB3" w:rsidRPr="004D4D40">
              <w:t xml:space="preserve"> О</w:t>
            </w:r>
            <w:r w:rsidRPr="004D4D40">
              <w:t>М</w:t>
            </w:r>
          </w:p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0D4EB3" w:rsidP="00A842D7">
            <w:pPr>
              <w:jc w:val="center"/>
              <w:rPr>
                <w:b/>
              </w:rPr>
            </w:pPr>
            <w:r w:rsidRPr="004D4D40">
              <w:rPr>
                <w:b/>
              </w:rPr>
              <w:t>6</w:t>
            </w:r>
            <w:r w:rsidR="00282EF5" w:rsidRPr="004D4D40">
              <w:rPr>
                <w:b/>
              </w:rPr>
              <w:t>6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621D44">
            <w:r w:rsidRPr="004D4D40">
              <w:t>Отбор  материала для учебного «портфолио»  учащихся</w:t>
            </w:r>
          </w:p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>
            <w:r w:rsidRPr="004D4D40">
              <w:t>Сборка достижений учащегося за год.</w:t>
            </w: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r w:rsidRPr="004D4D40">
              <w:t>Учебное занятие</w:t>
            </w:r>
          </w:p>
          <w:p w:rsidR="000D4EB3" w:rsidRPr="004D4D40" w:rsidRDefault="000D4EB3" w:rsidP="00621D44">
            <w:r w:rsidRPr="004D4D40">
              <w:t>(индивидуальная работа)</w:t>
            </w:r>
          </w:p>
        </w:tc>
        <w:tc>
          <w:tcPr>
            <w:tcW w:w="3686" w:type="dxa"/>
            <w:shd w:val="clear" w:color="auto" w:fill="auto"/>
          </w:tcPr>
          <w:p w:rsidR="000D4EB3" w:rsidRPr="004D4D40" w:rsidRDefault="000D4EB3" w:rsidP="00621D44">
            <w:r w:rsidRPr="004D4D40">
              <w:t>Папка достижений.</w:t>
            </w:r>
          </w:p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282EF5" w:rsidP="00E06CCF">
            <w:pPr>
              <w:jc w:val="center"/>
              <w:rPr>
                <w:b/>
              </w:rPr>
            </w:pPr>
            <w:r w:rsidRPr="004D4D40">
              <w:rPr>
                <w:b/>
              </w:rPr>
              <w:t>67</w:t>
            </w:r>
            <w:r w:rsidR="000D4EB3" w:rsidRPr="004D4D40">
              <w:rPr>
                <w:b/>
              </w:rPr>
              <w:t xml:space="preserve"> </w:t>
            </w:r>
          </w:p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621D44">
            <w:r w:rsidRPr="004D4D40">
              <w:t>Подготовка  к общеклассной презентации</w:t>
            </w:r>
          </w:p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>
            <w:r w:rsidRPr="004D4D40">
              <w:t>Работа над сценарием, оформлением и представлением результатов  работы года, оформление выставки работ</w:t>
            </w: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r w:rsidRPr="004D4D40">
              <w:t>Работа в малых</w:t>
            </w:r>
          </w:p>
          <w:p w:rsidR="000D4EB3" w:rsidRPr="004D4D40" w:rsidRDefault="000D4EB3" w:rsidP="00621D44">
            <w:r w:rsidRPr="004D4D40">
              <w:t>группах</w:t>
            </w:r>
          </w:p>
        </w:tc>
        <w:tc>
          <w:tcPr>
            <w:tcW w:w="3686" w:type="dxa"/>
            <w:shd w:val="clear" w:color="auto" w:fill="auto"/>
          </w:tcPr>
          <w:p w:rsidR="000D4EB3" w:rsidRPr="004D4D40" w:rsidRDefault="00CE784A" w:rsidP="00621D44">
            <w:pPr>
              <w:rPr>
                <w:b/>
                <w:color w:val="993300"/>
              </w:rPr>
            </w:pPr>
            <w:r w:rsidRPr="004D4D40">
              <w:rPr>
                <w:b/>
                <w:color w:val="993300"/>
              </w:rPr>
              <w:t xml:space="preserve">ЦОР: </w:t>
            </w:r>
            <w:r w:rsidR="00C46394" w:rsidRPr="004D4D40">
              <w:rPr>
                <w:b/>
                <w:color w:val="993300"/>
              </w:rPr>
              <w:t>«Конструктор-оформитель»,</w:t>
            </w:r>
          </w:p>
          <w:p w:rsidR="00C46394" w:rsidRPr="004D4D40" w:rsidRDefault="00C46394" w:rsidP="00621D44">
            <w:r w:rsidRPr="004D4D40">
              <w:rPr>
                <w:b/>
                <w:color w:val="993300"/>
              </w:rPr>
              <w:t>«Конструктор творческих работ»</w:t>
            </w:r>
          </w:p>
        </w:tc>
      </w:tr>
      <w:tr w:rsidR="000D4EB3" w:rsidRPr="004D4D40" w:rsidTr="004D4D40">
        <w:tc>
          <w:tcPr>
            <w:tcW w:w="851" w:type="dxa"/>
            <w:shd w:val="clear" w:color="auto" w:fill="auto"/>
          </w:tcPr>
          <w:p w:rsidR="000D4EB3" w:rsidRPr="004D4D40" w:rsidRDefault="00282EF5" w:rsidP="00E06CCF">
            <w:pPr>
              <w:jc w:val="center"/>
              <w:rPr>
                <w:b/>
              </w:rPr>
            </w:pPr>
            <w:r w:rsidRPr="004D4D40">
              <w:rPr>
                <w:b/>
              </w:rPr>
              <w:t>68</w:t>
            </w:r>
            <w:r w:rsidR="000D4EB3" w:rsidRPr="004D4D40">
              <w:rPr>
                <w:b/>
              </w:rPr>
              <w:t xml:space="preserve"> </w:t>
            </w:r>
          </w:p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1384" w:type="dxa"/>
            <w:gridSpan w:val="2"/>
            <w:shd w:val="clear" w:color="auto" w:fill="auto"/>
          </w:tcPr>
          <w:p w:rsidR="000D4EB3" w:rsidRPr="004D4D40" w:rsidRDefault="000D4EB3" w:rsidP="00E06CCF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0D4EB3" w:rsidRPr="004D4D40" w:rsidRDefault="000D4EB3" w:rsidP="00621D44">
            <w:r w:rsidRPr="004D4D40">
              <w:t>Подведение итогов за год.</w:t>
            </w:r>
          </w:p>
        </w:tc>
        <w:tc>
          <w:tcPr>
            <w:tcW w:w="3402" w:type="dxa"/>
            <w:shd w:val="clear" w:color="auto" w:fill="auto"/>
          </w:tcPr>
          <w:p w:rsidR="000D4EB3" w:rsidRPr="004D4D40" w:rsidRDefault="000D4EB3" w:rsidP="00621D44">
            <w:r w:rsidRPr="004D4D40">
              <w:t>Презентация достижений учащихся.</w:t>
            </w:r>
          </w:p>
        </w:tc>
        <w:tc>
          <w:tcPr>
            <w:tcW w:w="2126" w:type="dxa"/>
            <w:shd w:val="clear" w:color="auto" w:fill="auto"/>
          </w:tcPr>
          <w:p w:rsidR="000D4EB3" w:rsidRPr="004D4D40" w:rsidRDefault="000D4EB3" w:rsidP="00621D44">
            <w:r w:rsidRPr="004D4D40">
              <w:t>Коллективная работа.</w:t>
            </w:r>
          </w:p>
        </w:tc>
        <w:tc>
          <w:tcPr>
            <w:tcW w:w="3686" w:type="dxa"/>
            <w:shd w:val="clear" w:color="auto" w:fill="auto"/>
          </w:tcPr>
          <w:p w:rsidR="000D4EB3" w:rsidRPr="004D4D40" w:rsidRDefault="000D4EB3" w:rsidP="00621D44">
            <w:r w:rsidRPr="004D4D40">
              <w:t>Фиксация на доске лучших результатов и достижений учащихся.</w:t>
            </w:r>
          </w:p>
        </w:tc>
      </w:tr>
    </w:tbl>
    <w:p w:rsidR="000D4EB3" w:rsidRDefault="000D4EB3" w:rsidP="000D4EB3">
      <w:pPr>
        <w:jc w:val="center"/>
        <w:rPr>
          <w:b/>
          <w:sz w:val="28"/>
          <w:szCs w:val="28"/>
        </w:rPr>
      </w:pPr>
    </w:p>
    <w:p w:rsidR="000D4EB3" w:rsidRDefault="000D4EB3" w:rsidP="000D4EB3">
      <w:pPr>
        <w:jc w:val="both"/>
        <w:rPr>
          <w:b/>
          <w:sz w:val="28"/>
          <w:szCs w:val="28"/>
        </w:rPr>
      </w:pPr>
    </w:p>
    <w:p w:rsidR="000D4EB3" w:rsidRDefault="000D4EB3" w:rsidP="000D4EB3">
      <w:pPr>
        <w:jc w:val="center"/>
        <w:rPr>
          <w:b/>
          <w:sz w:val="28"/>
          <w:szCs w:val="28"/>
        </w:rPr>
      </w:pPr>
    </w:p>
    <w:p w:rsidR="000D4EB3" w:rsidRDefault="000D4EB3" w:rsidP="000D4EB3">
      <w:pPr>
        <w:jc w:val="center"/>
        <w:rPr>
          <w:b/>
          <w:sz w:val="28"/>
          <w:szCs w:val="28"/>
        </w:rPr>
      </w:pPr>
    </w:p>
    <w:p w:rsidR="000D4EB3" w:rsidRDefault="000D4EB3" w:rsidP="000D4EB3">
      <w:pPr>
        <w:jc w:val="center"/>
        <w:rPr>
          <w:b/>
          <w:sz w:val="28"/>
          <w:szCs w:val="28"/>
        </w:rPr>
      </w:pPr>
    </w:p>
    <w:p w:rsidR="000D4EB3" w:rsidRDefault="000D4EB3" w:rsidP="000D4EB3">
      <w:pPr>
        <w:jc w:val="center"/>
        <w:rPr>
          <w:b/>
          <w:sz w:val="28"/>
          <w:szCs w:val="28"/>
        </w:rPr>
      </w:pPr>
    </w:p>
    <w:p w:rsidR="000D4EB3" w:rsidRDefault="000D4EB3" w:rsidP="000D4EB3">
      <w:pPr>
        <w:jc w:val="center"/>
        <w:rPr>
          <w:b/>
          <w:sz w:val="28"/>
          <w:szCs w:val="28"/>
        </w:rPr>
      </w:pPr>
    </w:p>
    <w:p w:rsidR="000D4EB3" w:rsidRDefault="000D4EB3" w:rsidP="000D4EB3">
      <w:pPr>
        <w:jc w:val="center"/>
        <w:rPr>
          <w:b/>
          <w:sz w:val="28"/>
          <w:szCs w:val="28"/>
        </w:rPr>
      </w:pPr>
    </w:p>
    <w:p w:rsidR="000D4EB3" w:rsidRDefault="000D4EB3" w:rsidP="000D4EB3">
      <w:pPr>
        <w:jc w:val="center"/>
        <w:rPr>
          <w:b/>
          <w:sz w:val="28"/>
          <w:szCs w:val="28"/>
        </w:rPr>
      </w:pPr>
    </w:p>
    <w:p w:rsidR="000D4EB3" w:rsidRDefault="000D4EB3" w:rsidP="000D4EB3">
      <w:pPr>
        <w:jc w:val="center"/>
        <w:rPr>
          <w:b/>
          <w:sz w:val="28"/>
          <w:szCs w:val="28"/>
        </w:rPr>
      </w:pPr>
    </w:p>
    <w:p w:rsidR="000D4EB3" w:rsidRDefault="000D4EB3" w:rsidP="000D4EB3">
      <w:pPr>
        <w:jc w:val="center"/>
        <w:rPr>
          <w:b/>
          <w:sz w:val="28"/>
          <w:szCs w:val="28"/>
        </w:rPr>
      </w:pPr>
    </w:p>
    <w:p w:rsidR="000D4EB3" w:rsidRDefault="000D4EB3" w:rsidP="000D4EB3">
      <w:pPr>
        <w:jc w:val="center"/>
        <w:rPr>
          <w:b/>
          <w:sz w:val="28"/>
          <w:szCs w:val="28"/>
        </w:rPr>
      </w:pPr>
    </w:p>
    <w:p w:rsidR="000D4EB3" w:rsidRDefault="000D4EB3" w:rsidP="000D4EB3">
      <w:pPr>
        <w:jc w:val="center"/>
        <w:rPr>
          <w:b/>
          <w:sz w:val="28"/>
          <w:szCs w:val="28"/>
        </w:rPr>
      </w:pPr>
    </w:p>
    <w:p w:rsidR="00306BC2" w:rsidRDefault="00306BC2"/>
    <w:p w:rsidR="001B31EB" w:rsidRDefault="001B31EB"/>
    <w:p w:rsidR="001B31EB" w:rsidRDefault="001B31EB"/>
    <w:tbl>
      <w:tblPr>
        <w:tblStyle w:val="a8"/>
        <w:tblpPr w:leftFromText="180" w:rightFromText="180" w:vertAnchor="text" w:horzAnchor="page" w:tblpX="2698" w:tblpY="839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1B31EB" w:rsidTr="001B31EB">
        <w:tc>
          <w:tcPr>
            <w:tcW w:w="4785" w:type="dxa"/>
          </w:tcPr>
          <w:p w:rsidR="001B31EB" w:rsidRDefault="001B31EB" w:rsidP="001B31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«Согласовано»</w:t>
            </w:r>
          </w:p>
          <w:p w:rsidR="001B31EB" w:rsidRDefault="001B31EB" w:rsidP="001B31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УВР</w:t>
            </w:r>
          </w:p>
          <w:p w:rsidR="001B31EB" w:rsidRDefault="001B31EB" w:rsidP="001B31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  М.В. Тимкова</w:t>
            </w:r>
          </w:p>
          <w:p w:rsidR="001B31EB" w:rsidRPr="00F04B73" w:rsidRDefault="001B31EB" w:rsidP="001B31EB">
            <w:pPr>
              <w:rPr>
                <w:sz w:val="28"/>
                <w:szCs w:val="28"/>
                <w:u w:val="single"/>
              </w:rPr>
            </w:pPr>
            <w:r w:rsidRPr="00F04B73">
              <w:rPr>
                <w:sz w:val="28"/>
                <w:szCs w:val="28"/>
                <w:u w:val="single"/>
              </w:rPr>
              <w:lastRenderedPageBreak/>
              <w:t>«15» апреля 2013 г.</w:t>
            </w:r>
          </w:p>
          <w:p w:rsidR="001B31EB" w:rsidRDefault="001B31EB" w:rsidP="001B31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1B31EB" w:rsidRDefault="001B31EB" w:rsidP="001B31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Рекомендовано к утверждению</w:t>
            </w:r>
          </w:p>
          <w:p w:rsidR="001B31EB" w:rsidRDefault="001B31EB" w:rsidP="001B31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методическим советом</w:t>
            </w:r>
          </w:p>
          <w:p w:rsidR="001B31EB" w:rsidRDefault="001B31EB" w:rsidP="001B31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СОШ № 2 им. А.С. Пушкина</w:t>
            </w:r>
          </w:p>
          <w:p w:rsidR="001B31EB" w:rsidRDefault="001B31EB" w:rsidP="001B31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протокол  от 19.04.2013г. № 02</w:t>
            </w:r>
          </w:p>
        </w:tc>
      </w:tr>
    </w:tbl>
    <w:p w:rsidR="001B31EB" w:rsidRDefault="001B31EB"/>
    <w:sectPr w:rsidR="001B31EB" w:rsidSect="00752FEE">
      <w:footerReference w:type="even" r:id="rId7"/>
      <w:footerReference w:type="default" r:id="rId8"/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3F89" w:rsidRDefault="00E23F89" w:rsidP="008652D4">
      <w:r>
        <w:separator/>
      </w:r>
    </w:p>
  </w:endnote>
  <w:endnote w:type="continuationSeparator" w:id="1">
    <w:p w:rsidR="00E23F89" w:rsidRDefault="00E23F89" w:rsidP="008652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EF5" w:rsidRDefault="0065253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82EF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82EF5" w:rsidRDefault="00282EF5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EF5" w:rsidRDefault="0065253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82EF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22A09">
      <w:rPr>
        <w:rStyle w:val="a7"/>
        <w:noProof/>
      </w:rPr>
      <w:t>11</w:t>
    </w:r>
    <w:r>
      <w:rPr>
        <w:rStyle w:val="a7"/>
      </w:rPr>
      <w:fldChar w:fldCharType="end"/>
    </w:r>
  </w:p>
  <w:p w:rsidR="00282EF5" w:rsidRDefault="00282EF5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3F89" w:rsidRDefault="00E23F89" w:rsidP="008652D4">
      <w:r>
        <w:separator/>
      </w:r>
    </w:p>
  </w:footnote>
  <w:footnote w:type="continuationSeparator" w:id="1">
    <w:p w:rsidR="00E23F89" w:rsidRDefault="00E23F89" w:rsidP="008652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62816"/>
    <w:multiLevelType w:val="hybridMultilevel"/>
    <w:tmpl w:val="2C2C1120"/>
    <w:lvl w:ilvl="0" w:tplc="5F40876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5C3D9F"/>
    <w:multiLevelType w:val="hybridMultilevel"/>
    <w:tmpl w:val="70EC9222"/>
    <w:lvl w:ilvl="0" w:tplc="A91C3B2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B662241"/>
    <w:multiLevelType w:val="hybridMultilevel"/>
    <w:tmpl w:val="B37C3204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4C23D5"/>
    <w:multiLevelType w:val="hybridMultilevel"/>
    <w:tmpl w:val="B42C8BF0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6681A6B"/>
    <w:multiLevelType w:val="hybridMultilevel"/>
    <w:tmpl w:val="20B41C90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B2137B8"/>
    <w:multiLevelType w:val="hybridMultilevel"/>
    <w:tmpl w:val="9A0414CE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C6911B9"/>
    <w:multiLevelType w:val="hybridMultilevel"/>
    <w:tmpl w:val="5A248A92"/>
    <w:lvl w:ilvl="0" w:tplc="04190001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4EB3"/>
    <w:rsid w:val="000808F1"/>
    <w:rsid w:val="000D4EB3"/>
    <w:rsid w:val="001B31EB"/>
    <w:rsid w:val="00222A09"/>
    <w:rsid w:val="00242636"/>
    <w:rsid w:val="00282EF5"/>
    <w:rsid w:val="002F7892"/>
    <w:rsid w:val="00306BC2"/>
    <w:rsid w:val="004D4D40"/>
    <w:rsid w:val="0056313C"/>
    <w:rsid w:val="005D799F"/>
    <w:rsid w:val="005E2FEA"/>
    <w:rsid w:val="00615128"/>
    <w:rsid w:val="00621ADF"/>
    <w:rsid w:val="00621D44"/>
    <w:rsid w:val="00652536"/>
    <w:rsid w:val="006D01D2"/>
    <w:rsid w:val="00752FEE"/>
    <w:rsid w:val="008652D4"/>
    <w:rsid w:val="00903E3B"/>
    <w:rsid w:val="0096219A"/>
    <w:rsid w:val="009F28A4"/>
    <w:rsid w:val="00A842D7"/>
    <w:rsid w:val="00B82083"/>
    <w:rsid w:val="00C46394"/>
    <w:rsid w:val="00C54544"/>
    <w:rsid w:val="00CE784A"/>
    <w:rsid w:val="00DA7351"/>
    <w:rsid w:val="00E06CCF"/>
    <w:rsid w:val="00E23F89"/>
    <w:rsid w:val="00E70E90"/>
    <w:rsid w:val="00F45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E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D4EB3"/>
    <w:pPr>
      <w:keepNext/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0D4EB3"/>
    <w:pPr>
      <w:keepNext/>
      <w:jc w:val="center"/>
      <w:outlineLvl w:val="3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D4EB3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D4EB3"/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paragraph" w:styleId="a3">
    <w:name w:val="header"/>
    <w:basedOn w:val="a"/>
    <w:link w:val="a4"/>
    <w:rsid w:val="000D4EB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D4E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0D4EB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D4E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0D4EB3"/>
  </w:style>
  <w:style w:type="table" w:styleId="a8">
    <w:name w:val="Table Grid"/>
    <w:basedOn w:val="a1"/>
    <w:uiPriority w:val="59"/>
    <w:rsid w:val="000D4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0D4E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4277</Words>
  <Characters>24379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User</cp:lastModifiedBy>
  <cp:revision>7</cp:revision>
  <cp:lastPrinted>2009-07-30T12:00:00Z</cp:lastPrinted>
  <dcterms:created xsi:type="dcterms:W3CDTF">2013-01-05T18:31:00Z</dcterms:created>
  <dcterms:modified xsi:type="dcterms:W3CDTF">2013-12-09T08:46:00Z</dcterms:modified>
</cp:coreProperties>
</file>